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60121" w14:textId="522273CA" w:rsidR="004C3263" w:rsidRPr="004D1BAD" w:rsidRDefault="00CA406D" w:rsidP="004C3263">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 xml:space="preserve">Załącznik nr </w:t>
      </w:r>
      <w:r w:rsidR="00B0206F">
        <w:rPr>
          <w:rFonts w:ascii="Times New Roman" w:hAnsi="Times New Roman"/>
          <w:b/>
          <w:sz w:val="24"/>
          <w:szCs w:val="24"/>
        </w:rPr>
        <w:t>2</w:t>
      </w:r>
      <w:r>
        <w:rPr>
          <w:rFonts w:ascii="Times New Roman" w:hAnsi="Times New Roman"/>
          <w:b/>
          <w:sz w:val="24"/>
          <w:szCs w:val="24"/>
        </w:rPr>
        <w:t xml:space="preserve"> do SWZ</w:t>
      </w:r>
    </w:p>
    <w:p w14:paraId="3A960EC1"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9C0CBB2"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64532D60"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6600A12D" w14:textId="77777777" w:rsidR="004C3263"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Umowa</w:t>
      </w:r>
    </w:p>
    <w:p w14:paraId="41342B5E" w14:textId="77777777" w:rsidR="00DE7786" w:rsidRPr="004D1BAD" w:rsidRDefault="00DE7786" w:rsidP="004C3263">
      <w:pPr>
        <w:autoSpaceDE w:val="0"/>
        <w:autoSpaceDN w:val="0"/>
        <w:adjustRightInd w:val="0"/>
        <w:spacing w:after="0" w:line="240" w:lineRule="auto"/>
        <w:jc w:val="center"/>
        <w:rPr>
          <w:rFonts w:ascii="Times New Roman" w:hAnsi="Times New Roman"/>
          <w:b/>
          <w:bCs/>
          <w:sz w:val="24"/>
          <w:szCs w:val="24"/>
        </w:rPr>
      </w:pPr>
    </w:p>
    <w:p w14:paraId="09707DD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zawarta w dniu ………… ……..r. w budynku Urzędu Gminy Radziechowy-Wieprz</w:t>
      </w:r>
    </w:p>
    <w:p w14:paraId="3B980F33"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pomiędzy:</w:t>
      </w:r>
    </w:p>
    <w:p w14:paraId="538BE18E" w14:textId="77777777" w:rsidR="004C3263" w:rsidRPr="004D1BAD" w:rsidRDefault="004C3263" w:rsidP="004C3263">
      <w:pPr>
        <w:autoSpaceDE w:val="0"/>
        <w:autoSpaceDN w:val="0"/>
        <w:adjustRightInd w:val="0"/>
        <w:spacing w:after="0" w:line="240" w:lineRule="auto"/>
        <w:jc w:val="both"/>
        <w:rPr>
          <w:rFonts w:ascii="Times New Roman" w:hAnsi="Times New Roman"/>
          <w:b/>
          <w:bCs/>
          <w:sz w:val="24"/>
          <w:szCs w:val="24"/>
        </w:rPr>
      </w:pPr>
      <w:r w:rsidRPr="004D1BAD">
        <w:rPr>
          <w:rFonts w:ascii="Times New Roman" w:hAnsi="Times New Roman"/>
          <w:b/>
          <w:bCs/>
          <w:sz w:val="24"/>
          <w:szCs w:val="24"/>
        </w:rPr>
        <w:t>Gminą Radziechowy - Wieprz</w:t>
      </w:r>
      <w:r w:rsidRPr="004D1BAD">
        <w:rPr>
          <w:rFonts w:ascii="Times New Roman" w:hAnsi="Times New Roman"/>
          <w:sz w:val="24"/>
          <w:szCs w:val="24"/>
        </w:rPr>
        <w:t xml:space="preserve">, </w:t>
      </w:r>
      <w:r w:rsidRPr="004D1BAD">
        <w:rPr>
          <w:rFonts w:ascii="Times New Roman" w:hAnsi="Times New Roman"/>
          <w:b/>
          <w:bCs/>
          <w:sz w:val="24"/>
          <w:szCs w:val="24"/>
        </w:rPr>
        <w:t>Urząd Gminy Radziechowy - Wieprz, 34 - 381</w:t>
      </w:r>
    </w:p>
    <w:p w14:paraId="3858F01C" w14:textId="77777777" w:rsidR="004C3263" w:rsidRPr="004D1BAD" w:rsidRDefault="004C3263" w:rsidP="004C3263">
      <w:pPr>
        <w:autoSpaceDE w:val="0"/>
        <w:autoSpaceDN w:val="0"/>
        <w:adjustRightInd w:val="0"/>
        <w:spacing w:after="0" w:line="240" w:lineRule="auto"/>
        <w:jc w:val="both"/>
        <w:rPr>
          <w:rFonts w:ascii="Times New Roman" w:hAnsi="Times New Roman"/>
          <w:b/>
          <w:bCs/>
          <w:sz w:val="24"/>
          <w:szCs w:val="24"/>
        </w:rPr>
      </w:pPr>
      <w:r w:rsidRPr="004D1BAD">
        <w:rPr>
          <w:rFonts w:ascii="Times New Roman" w:hAnsi="Times New Roman"/>
          <w:b/>
          <w:bCs/>
          <w:sz w:val="24"/>
          <w:szCs w:val="24"/>
        </w:rPr>
        <w:t xml:space="preserve">Wieprz 700, </w:t>
      </w:r>
    </w:p>
    <w:p w14:paraId="47002EC0"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b/>
          <w:bCs/>
          <w:sz w:val="24"/>
          <w:szCs w:val="24"/>
        </w:rPr>
        <w:t>NIP: 553-24-68-835, Regon: 072182670</w:t>
      </w:r>
      <w:r w:rsidRPr="004D1BAD">
        <w:rPr>
          <w:rFonts w:ascii="Times New Roman" w:hAnsi="Times New Roman"/>
          <w:sz w:val="24"/>
          <w:szCs w:val="24"/>
        </w:rPr>
        <w:t>, reprezentowaną przez:</w:t>
      </w:r>
    </w:p>
    <w:p w14:paraId="6D0E47A6"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57DFAB9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3AC64BC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zwaną dalej Zamawiającym,</w:t>
      </w:r>
    </w:p>
    <w:p w14:paraId="645599D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42FB7558"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reprezentowanym przez:</w:t>
      </w:r>
    </w:p>
    <w:p w14:paraId="43D17933"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56237743"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29A32819" w14:textId="77777777" w:rsidR="00DE7786" w:rsidRDefault="004C3263" w:rsidP="004C326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zwanym</w:t>
      </w:r>
      <w:r w:rsidRPr="004D1BAD">
        <w:rPr>
          <w:rFonts w:ascii="Times New Roman" w:hAnsi="Times New Roman"/>
          <w:sz w:val="24"/>
          <w:szCs w:val="24"/>
        </w:rPr>
        <w:t xml:space="preserve"> dalej Dostawcą, </w:t>
      </w:r>
    </w:p>
    <w:p w14:paraId="734609FD" w14:textId="77777777" w:rsidR="00DE7786" w:rsidRDefault="00DE7786" w:rsidP="004C3263">
      <w:pPr>
        <w:autoSpaceDE w:val="0"/>
        <w:autoSpaceDN w:val="0"/>
        <w:adjustRightInd w:val="0"/>
        <w:spacing w:after="0" w:line="240" w:lineRule="auto"/>
        <w:jc w:val="both"/>
        <w:rPr>
          <w:rFonts w:ascii="Times New Roman" w:hAnsi="Times New Roman"/>
          <w:sz w:val="24"/>
          <w:szCs w:val="24"/>
        </w:rPr>
      </w:pPr>
    </w:p>
    <w:p w14:paraId="60FA36FA" w14:textId="58767AAF" w:rsidR="00DE7786" w:rsidRDefault="00DE7786" w:rsidP="004C3263">
      <w:pPr>
        <w:autoSpaceDE w:val="0"/>
        <w:autoSpaceDN w:val="0"/>
        <w:adjustRightInd w:val="0"/>
        <w:spacing w:after="0" w:line="240" w:lineRule="auto"/>
        <w:jc w:val="both"/>
        <w:rPr>
          <w:rFonts w:ascii="Times New Roman" w:hAnsi="Times New Roman"/>
          <w:sz w:val="24"/>
          <w:szCs w:val="24"/>
        </w:rPr>
      </w:pPr>
      <w:r w:rsidRPr="00DE7786">
        <w:rPr>
          <w:rFonts w:ascii="Times New Roman" w:hAnsi="Times New Roman"/>
          <w:sz w:val="24"/>
          <w:szCs w:val="24"/>
        </w:rPr>
        <w:t xml:space="preserve">Po przeprowadzeniu postępowania w trybie </w:t>
      </w:r>
      <w:r w:rsidR="00F768C5">
        <w:rPr>
          <w:rFonts w:ascii="Times New Roman" w:hAnsi="Times New Roman"/>
          <w:sz w:val="24"/>
          <w:szCs w:val="24"/>
        </w:rPr>
        <w:t>podstawowym bez negocjacji</w:t>
      </w:r>
      <w:r w:rsidRPr="00DE7786">
        <w:rPr>
          <w:rFonts w:ascii="Times New Roman" w:hAnsi="Times New Roman"/>
          <w:sz w:val="24"/>
          <w:szCs w:val="24"/>
        </w:rPr>
        <w:t xml:space="preserve"> (OR.271.</w:t>
      </w:r>
      <w:r w:rsidR="00310F7B">
        <w:rPr>
          <w:rFonts w:ascii="Times New Roman" w:hAnsi="Times New Roman"/>
          <w:sz w:val="24"/>
          <w:szCs w:val="24"/>
        </w:rPr>
        <w:t>1</w:t>
      </w:r>
      <w:r w:rsidR="009A2C41">
        <w:rPr>
          <w:rFonts w:ascii="Times New Roman" w:hAnsi="Times New Roman"/>
          <w:sz w:val="24"/>
          <w:szCs w:val="24"/>
        </w:rPr>
        <w:t>7</w:t>
      </w:r>
      <w:r w:rsidRPr="00DE7786">
        <w:rPr>
          <w:rFonts w:ascii="Times New Roman" w:hAnsi="Times New Roman"/>
          <w:sz w:val="24"/>
          <w:szCs w:val="24"/>
        </w:rPr>
        <w:t>.20</w:t>
      </w:r>
      <w:r w:rsidR="00B05A08">
        <w:rPr>
          <w:rFonts w:ascii="Times New Roman" w:hAnsi="Times New Roman"/>
          <w:sz w:val="24"/>
          <w:szCs w:val="24"/>
        </w:rPr>
        <w:t>2</w:t>
      </w:r>
      <w:r w:rsidR="009A2C41">
        <w:rPr>
          <w:rFonts w:ascii="Times New Roman" w:hAnsi="Times New Roman"/>
          <w:sz w:val="24"/>
          <w:szCs w:val="24"/>
        </w:rPr>
        <w:t>3</w:t>
      </w:r>
      <w:r w:rsidRPr="00DE7786">
        <w:rPr>
          <w:rFonts w:ascii="Times New Roman" w:hAnsi="Times New Roman"/>
          <w:sz w:val="24"/>
          <w:szCs w:val="24"/>
        </w:rPr>
        <w:t>) na podstawie</w:t>
      </w:r>
      <w:r w:rsidR="00F768C5">
        <w:rPr>
          <w:rFonts w:ascii="Times New Roman" w:hAnsi="Times New Roman"/>
          <w:sz w:val="24"/>
          <w:szCs w:val="24"/>
        </w:rPr>
        <w:t xml:space="preserve"> </w:t>
      </w:r>
      <w:r w:rsidR="00F768C5" w:rsidRPr="00F768C5">
        <w:rPr>
          <w:rFonts w:ascii="Times New Roman" w:hAnsi="Times New Roman"/>
          <w:sz w:val="24"/>
          <w:szCs w:val="24"/>
        </w:rPr>
        <w:t xml:space="preserve">art. 275 ust 1 ustawy z dnia 11 września 2019r. </w:t>
      </w:r>
      <w:r w:rsidR="009A2C41" w:rsidRPr="009A2C41">
        <w:rPr>
          <w:rFonts w:ascii="Times New Roman" w:hAnsi="Times New Roman"/>
          <w:sz w:val="24"/>
          <w:szCs w:val="24"/>
        </w:rPr>
        <w:t>Dz.U.2023.1605 t.j. z dnia 2023.08.14</w:t>
      </w:r>
      <w:r w:rsidR="00F768C5">
        <w:rPr>
          <w:rFonts w:ascii="Times New Roman" w:hAnsi="Times New Roman"/>
          <w:sz w:val="24"/>
          <w:szCs w:val="24"/>
        </w:rPr>
        <w:t>,</w:t>
      </w:r>
      <w:r w:rsidR="00B05A08" w:rsidRPr="00B05A08">
        <w:rPr>
          <w:rFonts w:ascii="Times New Roman" w:hAnsi="Times New Roman"/>
          <w:sz w:val="24"/>
          <w:szCs w:val="24"/>
        </w:rPr>
        <w:t xml:space="preserve"> </w:t>
      </w:r>
      <w:r w:rsidRPr="00DE7786">
        <w:rPr>
          <w:rFonts w:ascii="Times New Roman" w:hAnsi="Times New Roman"/>
          <w:sz w:val="24"/>
          <w:szCs w:val="24"/>
        </w:rPr>
        <w:t xml:space="preserve"> została zawarta umowa o następującej treści:</w:t>
      </w:r>
    </w:p>
    <w:p w14:paraId="7A1C0FA0" w14:textId="77777777" w:rsidR="00DE7786" w:rsidRDefault="00DE7786" w:rsidP="004C3263">
      <w:pPr>
        <w:autoSpaceDE w:val="0"/>
        <w:autoSpaceDN w:val="0"/>
        <w:adjustRightInd w:val="0"/>
        <w:spacing w:after="0" w:line="240" w:lineRule="auto"/>
        <w:jc w:val="both"/>
        <w:rPr>
          <w:rFonts w:ascii="Times New Roman" w:hAnsi="Times New Roman"/>
          <w:sz w:val="24"/>
          <w:szCs w:val="24"/>
        </w:rPr>
      </w:pPr>
    </w:p>
    <w:p w14:paraId="2190622A" w14:textId="77777777" w:rsidR="004C3263"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 xml:space="preserve">została zawarta umowa o następującej treści: </w:t>
      </w:r>
    </w:p>
    <w:p w14:paraId="3B12B49C" w14:textId="77777777" w:rsidR="00E67735" w:rsidRDefault="00E67735" w:rsidP="004C3263">
      <w:pPr>
        <w:autoSpaceDE w:val="0"/>
        <w:autoSpaceDN w:val="0"/>
        <w:adjustRightInd w:val="0"/>
        <w:spacing w:after="0" w:line="240" w:lineRule="auto"/>
        <w:jc w:val="both"/>
        <w:rPr>
          <w:rFonts w:ascii="Times New Roman" w:hAnsi="Times New Roman"/>
          <w:sz w:val="24"/>
          <w:szCs w:val="24"/>
        </w:rPr>
      </w:pPr>
    </w:p>
    <w:p w14:paraId="57A785DC" w14:textId="77777777" w:rsidR="00E67735" w:rsidRPr="004D1BAD" w:rsidRDefault="00E67735" w:rsidP="004C3263">
      <w:pPr>
        <w:autoSpaceDE w:val="0"/>
        <w:autoSpaceDN w:val="0"/>
        <w:adjustRightInd w:val="0"/>
        <w:spacing w:after="0" w:line="240" w:lineRule="auto"/>
        <w:jc w:val="both"/>
        <w:rPr>
          <w:rFonts w:ascii="Times New Roman" w:hAnsi="Times New Roman"/>
          <w:sz w:val="24"/>
          <w:szCs w:val="24"/>
        </w:rPr>
      </w:pPr>
    </w:p>
    <w:p w14:paraId="50C723CF" w14:textId="77777777" w:rsidR="004C3263" w:rsidRPr="004D1BAD"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 1</w:t>
      </w:r>
    </w:p>
    <w:p w14:paraId="02B5A2B5" w14:textId="0F741545"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 xml:space="preserve">1. Przedmiotem niniejszej umowy jest dostawa przez Dostawcę </w:t>
      </w:r>
      <w:r w:rsidR="00310F7B">
        <w:rPr>
          <w:rFonts w:ascii="Times New Roman" w:hAnsi="Times New Roman"/>
          <w:sz w:val="24"/>
          <w:szCs w:val="24"/>
        </w:rPr>
        <w:t xml:space="preserve">oleju </w:t>
      </w:r>
      <w:bookmarkStart w:id="0" w:name="_Hlk121400587"/>
      <w:r w:rsidR="00310F7B" w:rsidRPr="00310F7B">
        <w:rPr>
          <w:rFonts w:ascii="Times New Roman" w:hAnsi="Times New Roman"/>
          <w:sz w:val="24"/>
          <w:szCs w:val="24"/>
        </w:rPr>
        <w:t>napędowego grzewczego typu lekkiego</w:t>
      </w:r>
      <w:bookmarkEnd w:id="0"/>
      <w:r w:rsidR="00310F7B" w:rsidRPr="00310F7B">
        <w:rPr>
          <w:rFonts w:ascii="Times New Roman" w:hAnsi="Times New Roman"/>
          <w:sz w:val="24"/>
          <w:szCs w:val="24"/>
        </w:rPr>
        <w:t xml:space="preserve"> na potrzeby grzewcze Gminy Radziechowy – Wieprz</w:t>
      </w:r>
      <w:r w:rsidRPr="004D1BAD">
        <w:rPr>
          <w:rFonts w:ascii="Times New Roman" w:hAnsi="Times New Roman"/>
          <w:sz w:val="24"/>
          <w:szCs w:val="24"/>
        </w:rPr>
        <w:t>,  do obiektów komunalnych i placówek oświatowych Zamawiającego wymienionych niżej:</w:t>
      </w:r>
    </w:p>
    <w:p w14:paraId="3A9FE23A" w14:textId="77777777" w:rsidR="002C5CE4" w:rsidRDefault="002C5CE4" w:rsidP="002C5CE4">
      <w:pPr>
        <w:autoSpaceDE w:val="0"/>
        <w:autoSpaceDN w:val="0"/>
        <w:adjustRightInd w:val="0"/>
        <w:spacing w:after="0" w:line="240" w:lineRule="auto"/>
        <w:jc w:val="both"/>
        <w:rPr>
          <w:rFonts w:ascii="Times New Roman" w:hAnsi="Times New Roman"/>
          <w:sz w:val="24"/>
          <w:szCs w:val="24"/>
        </w:rPr>
      </w:pPr>
    </w:p>
    <w:p w14:paraId="70D16ADA" w14:textId="2315186B"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Do</w:t>
      </w:r>
      <w:r>
        <w:rPr>
          <w:rFonts w:ascii="Times New Roman" w:hAnsi="Times New Roman"/>
          <w:sz w:val="24"/>
          <w:szCs w:val="24"/>
        </w:rPr>
        <w:t>m</w:t>
      </w:r>
      <w:r w:rsidRPr="002C5CE4">
        <w:rPr>
          <w:rFonts w:ascii="Times New Roman" w:hAnsi="Times New Roman"/>
          <w:sz w:val="24"/>
          <w:szCs w:val="24"/>
        </w:rPr>
        <w:t xml:space="preserve">  Ludowy w  Brzuśniku</w:t>
      </w:r>
    </w:p>
    <w:p w14:paraId="2CFD13B3"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Dom Ludowy w Bystrej</w:t>
      </w:r>
    </w:p>
    <w:p w14:paraId="03E98017"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Ochotnicza Straż Pożarna w Juszczynie</w:t>
      </w:r>
    </w:p>
    <w:p w14:paraId="2FE39F77"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Ochotnicza Straż Pożarna w Wieprzu</w:t>
      </w:r>
    </w:p>
    <w:p w14:paraId="4A69590B"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Zespół Szkolno-Przedszkolny im. Jana Pawła II w  Bystrej,</w:t>
      </w:r>
    </w:p>
    <w:p w14:paraId="7FA202CA" w14:textId="22B6B027" w:rsidR="00DE7786"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Zespół Szkolno-Przedszkolny w Przybędzy</w:t>
      </w:r>
    </w:p>
    <w:p w14:paraId="55907CEB" w14:textId="77777777" w:rsidR="002C5CE4" w:rsidRDefault="002C5CE4" w:rsidP="002C5CE4">
      <w:pPr>
        <w:autoSpaceDE w:val="0"/>
        <w:autoSpaceDN w:val="0"/>
        <w:adjustRightInd w:val="0"/>
        <w:spacing w:after="0" w:line="240" w:lineRule="auto"/>
        <w:jc w:val="both"/>
        <w:rPr>
          <w:rFonts w:ascii="Times New Roman" w:hAnsi="Times New Roman"/>
          <w:sz w:val="24"/>
          <w:szCs w:val="24"/>
        </w:rPr>
      </w:pPr>
    </w:p>
    <w:p w14:paraId="61FDED0C" w14:textId="3FA8E145" w:rsidR="002B11F6" w:rsidRPr="002B11F6" w:rsidRDefault="002C5CE4" w:rsidP="002B11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2B11F6">
        <w:rPr>
          <w:rFonts w:ascii="Times New Roman" w:hAnsi="Times New Roman"/>
          <w:sz w:val="24"/>
          <w:szCs w:val="24"/>
        </w:rPr>
        <w:t xml:space="preserve">. </w:t>
      </w:r>
      <w:r w:rsidR="002B11F6" w:rsidRPr="002B11F6">
        <w:rPr>
          <w:rFonts w:ascii="Times New Roman" w:hAnsi="Times New Roman"/>
          <w:sz w:val="24"/>
          <w:szCs w:val="24"/>
        </w:rPr>
        <w:t xml:space="preserve">Dostawca oświadcza, że prowadzi działalność gospodarczą w zakresie dystrybucji paliw płynnych, na co posiada koncesję </w:t>
      </w:r>
      <w:r w:rsidR="002B11F6">
        <w:rPr>
          <w:rFonts w:ascii="Times New Roman" w:hAnsi="Times New Roman"/>
          <w:sz w:val="24"/>
          <w:szCs w:val="24"/>
        </w:rPr>
        <w:t xml:space="preserve"> </w:t>
      </w:r>
      <w:r w:rsidR="002B11F6" w:rsidRPr="002B11F6">
        <w:rPr>
          <w:rFonts w:ascii="Times New Roman" w:hAnsi="Times New Roman"/>
          <w:sz w:val="24"/>
          <w:szCs w:val="24"/>
        </w:rPr>
        <w:t xml:space="preserve">na obrót paliwami ciekłymi –  decyzja </w:t>
      </w:r>
      <w:r w:rsidR="002B11F6">
        <w:rPr>
          <w:rFonts w:ascii="Times New Roman" w:hAnsi="Times New Roman"/>
          <w:sz w:val="24"/>
          <w:szCs w:val="24"/>
        </w:rPr>
        <w:t>nr …………………………..</w:t>
      </w:r>
      <w:r w:rsidR="002B11F6" w:rsidRPr="002B11F6">
        <w:rPr>
          <w:rFonts w:ascii="Times New Roman" w:hAnsi="Times New Roman"/>
          <w:sz w:val="24"/>
          <w:szCs w:val="24"/>
        </w:rPr>
        <w:t>, zaś Kupujący oświadcza, że kupuje paliwa na potrzeby własne.</w:t>
      </w:r>
    </w:p>
    <w:p w14:paraId="6B17A933" w14:textId="6CDEEA09" w:rsidR="002B11F6" w:rsidRDefault="002C5CE4" w:rsidP="002B11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B11F6" w:rsidRPr="002B11F6">
        <w:rPr>
          <w:rFonts w:ascii="Times New Roman" w:hAnsi="Times New Roman"/>
          <w:sz w:val="24"/>
          <w:szCs w:val="24"/>
        </w:rPr>
        <w:t xml:space="preserve">. Do każdej dostawy Dostawca dołączy świadectwo jakości producenta. Kupujący dopuszcza również aktualny atest jakościowy wystawiony przez jednostkę upoważnioną </w:t>
      </w:r>
      <w:r w:rsidR="002B11F6">
        <w:rPr>
          <w:rFonts w:ascii="Times New Roman" w:hAnsi="Times New Roman"/>
          <w:sz w:val="24"/>
          <w:szCs w:val="24"/>
        </w:rPr>
        <w:t xml:space="preserve"> </w:t>
      </w:r>
      <w:r w:rsidR="002B11F6" w:rsidRPr="002B11F6">
        <w:rPr>
          <w:rFonts w:ascii="Times New Roman" w:hAnsi="Times New Roman"/>
          <w:sz w:val="24"/>
          <w:szCs w:val="24"/>
        </w:rPr>
        <w:t>do wykonywania badań.</w:t>
      </w:r>
    </w:p>
    <w:p w14:paraId="25B71FA9" w14:textId="33C908EA" w:rsidR="00B05A08" w:rsidRPr="00EB3159" w:rsidRDefault="002C5CE4" w:rsidP="00B05A08">
      <w:pPr>
        <w:autoSpaceDE w:val="0"/>
        <w:autoSpaceDN w:val="0"/>
        <w:adjustRightInd w:val="0"/>
        <w:spacing w:after="0"/>
        <w:contextualSpacing/>
        <w:jc w:val="both"/>
        <w:rPr>
          <w:rFonts w:ascii="Times New Roman" w:hAnsi="Times New Roman"/>
          <w:color w:val="000000"/>
          <w:sz w:val="24"/>
          <w:szCs w:val="24"/>
        </w:rPr>
      </w:pPr>
      <w:r>
        <w:rPr>
          <w:rFonts w:ascii="Times New Roman" w:hAnsi="Times New Roman"/>
          <w:sz w:val="24"/>
          <w:szCs w:val="24"/>
        </w:rPr>
        <w:t>4</w:t>
      </w:r>
      <w:r w:rsidR="00B05A08">
        <w:rPr>
          <w:rFonts w:ascii="Times New Roman" w:hAnsi="Times New Roman"/>
          <w:sz w:val="24"/>
          <w:szCs w:val="24"/>
        </w:rPr>
        <w:t xml:space="preserve">. </w:t>
      </w:r>
      <w:r w:rsidR="00B05A08" w:rsidRPr="00EB3159">
        <w:rPr>
          <w:rFonts w:ascii="Times New Roman" w:hAnsi="Times New Roman"/>
          <w:color w:val="000000"/>
          <w:sz w:val="24"/>
          <w:szCs w:val="24"/>
        </w:rPr>
        <w:t>Wykonawca może powierzyć Podwykonawcom wykonanie części przedmiotu umowy.</w:t>
      </w:r>
    </w:p>
    <w:p w14:paraId="7D466E0F" w14:textId="2030ED20" w:rsidR="00B05A08" w:rsidRPr="00EB3159" w:rsidRDefault="002C5CE4" w:rsidP="00B05A08">
      <w:pPr>
        <w:autoSpaceDE w:val="0"/>
        <w:autoSpaceDN w:val="0"/>
        <w:adjustRightInd w:val="0"/>
        <w:spacing w:after="0"/>
        <w:contextualSpacing/>
        <w:jc w:val="both"/>
        <w:rPr>
          <w:rFonts w:ascii="Times New Roman" w:hAnsi="Times New Roman"/>
          <w:color w:val="000000"/>
          <w:sz w:val="24"/>
          <w:szCs w:val="24"/>
        </w:rPr>
      </w:pPr>
      <w:r>
        <w:rPr>
          <w:rFonts w:ascii="Times New Roman" w:hAnsi="Times New Roman"/>
          <w:color w:val="000000"/>
          <w:sz w:val="24"/>
          <w:szCs w:val="24"/>
        </w:rPr>
        <w:t>5</w:t>
      </w:r>
      <w:r w:rsidR="00B05A08">
        <w:rPr>
          <w:rFonts w:ascii="Times New Roman" w:hAnsi="Times New Roman"/>
          <w:color w:val="000000"/>
          <w:sz w:val="24"/>
          <w:szCs w:val="24"/>
        </w:rPr>
        <w:t xml:space="preserve">. </w:t>
      </w:r>
      <w:r w:rsidR="00B05A08" w:rsidRPr="00EB3159">
        <w:rPr>
          <w:rFonts w:ascii="Times New Roman" w:hAnsi="Times New Roman"/>
          <w:color w:val="000000"/>
          <w:sz w:val="24"/>
          <w:szCs w:val="24"/>
        </w:rPr>
        <w:t>Wykonawca jest odpowiedzialny za działania lub zaniechania Podwykonawców, dalszych Podwykonawców, ich przedstawicieli lub pracowników, jak za własne działania lub zaniechania. Wykonawca ponosi wobec Zamawiającego pełną odpowiedzialność za usługi, które wykonuje przy pomocy podwykonawców.</w:t>
      </w:r>
    </w:p>
    <w:p w14:paraId="7E40BC4A" w14:textId="41F0CBE2" w:rsidR="004C3263" w:rsidRPr="00E9039C" w:rsidRDefault="002C5CE4" w:rsidP="00E9039C">
      <w:pPr>
        <w:autoSpaceDE w:val="0"/>
        <w:autoSpaceDN w:val="0"/>
        <w:adjustRightInd w:val="0"/>
        <w:spacing w:after="0"/>
        <w:contextualSpacing/>
        <w:jc w:val="both"/>
        <w:rPr>
          <w:rFonts w:ascii="Times New Roman" w:hAnsi="Times New Roman"/>
          <w:color w:val="000000"/>
          <w:sz w:val="24"/>
          <w:szCs w:val="24"/>
        </w:rPr>
      </w:pPr>
      <w:r>
        <w:rPr>
          <w:rFonts w:ascii="Times New Roman" w:hAnsi="Times New Roman"/>
          <w:color w:val="000000"/>
          <w:sz w:val="24"/>
          <w:szCs w:val="24"/>
        </w:rPr>
        <w:lastRenderedPageBreak/>
        <w:t>6</w:t>
      </w:r>
      <w:r w:rsidR="00B05A08">
        <w:rPr>
          <w:rFonts w:ascii="Times New Roman" w:hAnsi="Times New Roman"/>
          <w:color w:val="000000"/>
          <w:sz w:val="24"/>
          <w:szCs w:val="24"/>
        </w:rPr>
        <w:t xml:space="preserve">. </w:t>
      </w:r>
      <w:r w:rsidR="00B05A08" w:rsidRPr="00786287">
        <w:rPr>
          <w:rFonts w:ascii="Times New Roman" w:hAnsi="Times New Roman"/>
          <w:color w:val="000000"/>
          <w:sz w:val="24"/>
          <w:szCs w:val="24"/>
        </w:rPr>
        <w:t xml:space="preserve">Zakres zadania objętego umową będzie realizowany przy udziale podwykonawców: ……………………………………………………………………………………………………………………………………………………………………………………………………………………………………………………………………………. </w:t>
      </w:r>
    </w:p>
    <w:p w14:paraId="14846B2E" w14:textId="77777777" w:rsidR="004C3263" w:rsidRDefault="004C3263" w:rsidP="004C3263">
      <w:pPr>
        <w:autoSpaceDE w:val="0"/>
        <w:autoSpaceDN w:val="0"/>
        <w:adjustRightInd w:val="0"/>
        <w:spacing w:after="0" w:line="240" w:lineRule="auto"/>
        <w:jc w:val="center"/>
        <w:rPr>
          <w:rFonts w:ascii="Times New Roman" w:hAnsi="Times New Roman"/>
          <w:b/>
          <w:bCs/>
          <w:sz w:val="24"/>
          <w:szCs w:val="24"/>
        </w:rPr>
      </w:pPr>
    </w:p>
    <w:p w14:paraId="371086C6" w14:textId="77777777" w:rsidR="004C3263" w:rsidRPr="004D1BAD"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 2</w:t>
      </w:r>
    </w:p>
    <w:p w14:paraId="100F2336" w14:textId="1737E08F" w:rsidR="004C3263" w:rsidRPr="002C5CE4" w:rsidRDefault="007A7C7A" w:rsidP="004C3263">
      <w:pPr>
        <w:autoSpaceDE w:val="0"/>
        <w:autoSpaceDN w:val="0"/>
        <w:adjustRightInd w:val="0"/>
        <w:spacing w:after="0" w:line="240" w:lineRule="auto"/>
        <w:jc w:val="both"/>
        <w:rPr>
          <w:rFonts w:ascii="Times New Roman" w:hAnsi="Times New Roman"/>
          <w:sz w:val="24"/>
          <w:szCs w:val="24"/>
        </w:rPr>
      </w:pPr>
      <w:bookmarkStart w:id="1" w:name="_Hlk493480086"/>
      <w:r>
        <w:rPr>
          <w:rFonts w:ascii="Times New Roman" w:hAnsi="Times New Roman"/>
          <w:sz w:val="24"/>
          <w:szCs w:val="24"/>
        </w:rPr>
        <w:t>1.</w:t>
      </w:r>
      <w:r w:rsidR="004C3263" w:rsidRPr="004D1BAD">
        <w:rPr>
          <w:rFonts w:ascii="Times New Roman" w:hAnsi="Times New Roman"/>
          <w:sz w:val="24"/>
          <w:szCs w:val="24"/>
        </w:rPr>
        <w:t>Realizacja zamówienia nastąpi do</w:t>
      </w:r>
      <w:r w:rsidR="002B11F6">
        <w:rPr>
          <w:rFonts w:ascii="Times New Roman" w:hAnsi="Times New Roman"/>
          <w:sz w:val="24"/>
          <w:szCs w:val="24"/>
        </w:rPr>
        <w:t xml:space="preserve"> 2</w:t>
      </w:r>
      <w:r w:rsidR="004C3263" w:rsidRPr="004D1BAD">
        <w:rPr>
          <w:rFonts w:ascii="Times New Roman" w:hAnsi="Times New Roman"/>
          <w:sz w:val="24"/>
          <w:szCs w:val="24"/>
        </w:rPr>
        <w:t xml:space="preserve"> </w:t>
      </w:r>
      <w:r w:rsidR="004C3263">
        <w:rPr>
          <w:rFonts w:ascii="Times New Roman" w:hAnsi="Times New Roman"/>
          <w:sz w:val="24"/>
          <w:szCs w:val="24"/>
        </w:rPr>
        <w:t>d</w:t>
      </w:r>
      <w:r w:rsidR="004C3263" w:rsidRPr="004D1BAD">
        <w:rPr>
          <w:rFonts w:ascii="Times New Roman" w:hAnsi="Times New Roman"/>
          <w:sz w:val="24"/>
          <w:szCs w:val="24"/>
        </w:rPr>
        <w:t>ni</w:t>
      </w:r>
      <w:r w:rsidR="004C3263">
        <w:rPr>
          <w:rFonts w:ascii="Times New Roman" w:hAnsi="Times New Roman"/>
          <w:sz w:val="24"/>
          <w:szCs w:val="24"/>
        </w:rPr>
        <w:t xml:space="preserve"> roboczych</w:t>
      </w:r>
      <w:r w:rsidR="004C3263" w:rsidRPr="004D1BAD">
        <w:rPr>
          <w:rFonts w:ascii="Times New Roman" w:hAnsi="Times New Roman"/>
          <w:sz w:val="24"/>
          <w:szCs w:val="24"/>
        </w:rPr>
        <w:t xml:space="preserve"> po przekazaniu adresu wysyłkowego do działu zbytu Dostawcy </w:t>
      </w:r>
      <w:bookmarkEnd w:id="1"/>
      <w:r w:rsidR="004C3263" w:rsidRPr="004D1BAD">
        <w:rPr>
          <w:rFonts w:ascii="Times New Roman" w:hAnsi="Times New Roman"/>
          <w:sz w:val="24"/>
          <w:szCs w:val="24"/>
        </w:rPr>
        <w:t>i złożeniu zamówienia na tel./ fax: ………………..</w:t>
      </w:r>
      <w:r w:rsidR="004C3263">
        <w:rPr>
          <w:rFonts w:ascii="Times New Roman" w:hAnsi="Times New Roman"/>
          <w:sz w:val="24"/>
          <w:szCs w:val="24"/>
        </w:rPr>
        <w:t xml:space="preserve"> Dopuszcza się </w:t>
      </w:r>
      <w:r w:rsidR="004C3263" w:rsidRPr="002C5CE4">
        <w:rPr>
          <w:rFonts w:ascii="Times New Roman" w:hAnsi="Times New Roman"/>
          <w:sz w:val="24"/>
          <w:szCs w:val="24"/>
        </w:rPr>
        <w:t>również złożenie zamówienia mailem na adres:……….</w:t>
      </w:r>
    </w:p>
    <w:p w14:paraId="1568E9A4" w14:textId="0F8037C1" w:rsidR="004C3263" w:rsidRPr="002C5CE4" w:rsidRDefault="007A7C7A" w:rsidP="004C3263">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 xml:space="preserve">2. </w:t>
      </w:r>
      <w:r w:rsidR="004C3263" w:rsidRPr="002C5CE4">
        <w:rPr>
          <w:rFonts w:ascii="Times New Roman" w:hAnsi="Times New Roman"/>
          <w:sz w:val="24"/>
          <w:szCs w:val="24"/>
        </w:rPr>
        <w:t xml:space="preserve">Dostawa </w:t>
      </w:r>
      <w:r w:rsidR="00310F7B" w:rsidRPr="002C5CE4">
        <w:rPr>
          <w:rFonts w:ascii="Times New Roman" w:hAnsi="Times New Roman"/>
          <w:sz w:val="24"/>
          <w:szCs w:val="24"/>
        </w:rPr>
        <w:t>oleju napędowego grzewczego typu lekkiego</w:t>
      </w:r>
      <w:r w:rsidR="004C3263" w:rsidRPr="002C5CE4">
        <w:rPr>
          <w:rFonts w:ascii="Times New Roman" w:hAnsi="Times New Roman"/>
          <w:sz w:val="24"/>
          <w:szCs w:val="24"/>
        </w:rPr>
        <w:t>, zamówionego w sposób określony w § 2 umowy następować będzie środkami Dostawcy.</w:t>
      </w:r>
    </w:p>
    <w:p w14:paraId="7DE9E639" w14:textId="0CF772EE" w:rsidR="00EB5A3A" w:rsidRPr="00EB5A3A" w:rsidRDefault="007A7C7A" w:rsidP="00EB5A3A">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3.</w:t>
      </w:r>
      <w:r w:rsidR="00EB5A3A" w:rsidRPr="002C5CE4">
        <w:rPr>
          <w:rFonts w:ascii="Times New Roman" w:hAnsi="Times New Roman"/>
          <w:sz w:val="24"/>
          <w:szCs w:val="24"/>
        </w:rPr>
        <w:t xml:space="preserve"> Warunkiem rozliczenia oleju opałowego przez Dostawcę może być protokół sporządzony</w:t>
      </w:r>
      <w:r w:rsidR="00D53FDD">
        <w:rPr>
          <w:rFonts w:ascii="Times New Roman" w:hAnsi="Times New Roman"/>
          <w:sz w:val="24"/>
          <w:szCs w:val="24"/>
        </w:rPr>
        <w:t xml:space="preserve"> </w:t>
      </w:r>
      <w:r w:rsidR="00EB5A3A" w:rsidRPr="002C5CE4">
        <w:rPr>
          <w:rFonts w:ascii="Times New Roman" w:hAnsi="Times New Roman"/>
          <w:sz w:val="24"/>
          <w:szCs w:val="24"/>
        </w:rPr>
        <w:t>u</w:t>
      </w:r>
      <w:r w:rsidR="00D53FDD">
        <w:rPr>
          <w:rFonts w:ascii="Times New Roman" w:hAnsi="Times New Roman"/>
          <w:sz w:val="24"/>
          <w:szCs w:val="24"/>
        </w:rPr>
        <w:t> </w:t>
      </w:r>
      <w:r w:rsidR="00EB5A3A" w:rsidRPr="00EB5A3A">
        <w:rPr>
          <w:rFonts w:ascii="Times New Roman" w:hAnsi="Times New Roman"/>
          <w:sz w:val="24"/>
          <w:szCs w:val="24"/>
        </w:rPr>
        <w:t>Kupującego w obecności upoważnionego przedstawiciela Dostawcy.</w:t>
      </w:r>
      <w:r w:rsidR="00D53FDD">
        <w:rPr>
          <w:rFonts w:ascii="Times New Roman" w:hAnsi="Times New Roman"/>
          <w:sz w:val="24"/>
          <w:szCs w:val="24"/>
        </w:rPr>
        <w:t xml:space="preserve"> </w:t>
      </w:r>
      <w:r w:rsidR="00D53FDD" w:rsidRPr="00D53FDD">
        <w:rPr>
          <w:rFonts w:ascii="Times New Roman" w:hAnsi="Times New Roman"/>
          <w:sz w:val="24"/>
          <w:szCs w:val="24"/>
        </w:rPr>
        <w:t>Odbiór ilościowy dostawy oleju opałowego będzie następować na podstawie legalizowanych liczników przepływowych, w które muszą być wyposażone autocysterny Dostawcy. Po zatankowaniu zbiornika Zamawiającego, kierowca autocysterny przekaże osobie odbierającej olej opałowy ze strony Zamawiającego wydruk z drukarki autocysterny potwierdzający ilość dostarczonego paliwa wraz z dokumentem WZ.”</w:t>
      </w:r>
    </w:p>
    <w:p w14:paraId="0272FF82" w14:textId="0F1BC794" w:rsidR="004C3263" w:rsidRDefault="007A7C7A" w:rsidP="00EB5A3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 </w:t>
      </w:r>
      <w:r w:rsidR="00EB5A3A" w:rsidRPr="00EB5A3A">
        <w:rPr>
          <w:rFonts w:ascii="Times New Roman" w:hAnsi="Times New Roman"/>
          <w:sz w:val="24"/>
          <w:szCs w:val="24"/>
        </w:rPr>
        <w:t>Fakt nie sporządzenia protokołu ustalającego ilość dostarczonego oleju opałowego lekkiego jest równoznaczny z przyjęciem przez Kupującego ilości oleju opałowego deklarowanej na fakturze Dostawcy.</w:t>
      </w:r>
    </w:p>
    <w:p w14:paraId="252130E9" w14:textId="77777777" w:rsidR="00EB5A3A" w:rsidRPr="004D1BAD" w:rsidRDefault="00EB5A3A" w:rsidP="00EB5A3A">
      <w:pPr>
        <w:autoSpaceDE w:val="0"/>
        <w:autoSpaceDN w:val="0"/>
        <w:adjustRightInd w:val="0"/>
        <w:spacing w:after="0" w:line="240" w:lineRule="auto"/>
        <w:jc w:val="both"/>
        <w:rPr>
          <w:rFonts w:ascii="Times New Roman" w:hAnsi="Times New Roman"/>
          <w:sz w:val="24"/>
          <w:szCs w:val="24"/>
        </w:rPr>
      </w:pPr>
    </w:p>
    <w:p w14:paraId="10C0D527" w14:textId="7D2CA952" w:rsidR="004C3263"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 xml:space="preserve">§ </w:t>
      </w:r>
      <w:r w:rsidR="007A7C7A">
        <w:rPr>
          <w:rFonts w:ascii="Times New Roman" w:hAnsi="Times New Roman"/>
          <w:b/>
          <w:bCs/>
          <w:sz w:val="24"/>
          <w:szCs w:val="24"/>
        </w:rPr>
        <w:t>3</w:t>
      </w:r>
    </w:p>
    <w:p w14:paraId="040823C7" w14:textId="6B3285AD"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4D1BAD">
        <w:rPr>
          <w:rFonts w:ascii="Times New Roman" w:hAnsi="Times New Roman"/>
          <w:sz w:val="24"/>
          <w:szCs w:val="24"/>
        </w:rPr>
        <w:t xml:space="preserve">. Zgodnie ze złożoną ofertą cena </w:t>
      </w:r>
      <w:r>
        <w:rPr>
          <w:rFonts w:ascii="Times New Roman" w:hAnsi="Times New Roman"/>
          <w:sz w:val="24"/>
          <w:szCs w:val="24"/>
        </w:rPr>
        <w:t xml:space="preserve">za 1 litr </w:t>
      </w:r>
      <w:bookmarkStart w:id="2" w:name="_Hlk121400612"/>
      <w:r>
        <w:rPr>
          <w:rFonts w:ascii="Times New Roman" w:hAnsi="Times New Roman"/>
          <w:sz w:val="24"/>
          <w:szCs w:val="24"/>
        </w:rPr>
        <w:t>oleju</w:t>
      </w:r>
      <w:r w:rsidRPr="00310F7B">
        <w:t xml:space="preserve"> </w:t>
      </w:r>
      <w:r w:rsidRPr="00310F7B">
        <w:rPr>
          <w:rFonts w:ascii="Times New Roman" w:hAnsi="Times New Roman"/>
          <w:sz w:val="24"/>
          <w:szCs w:val="24"/>
        </w:rPr>
        <w:t>napędowego grzewczego typu lekkiego</w:t>
      </w:r>
      <w:r>
        <w:rPr>
          <w:rFonts w:ascii="Times New Roman" w:hAnsi="Times New Roman"/>
          <w:sz w:val="24"/>
          <w:szCs w:val="24"/>
        </w:rPr>
        <w:t xml:space="preserve"> ………………… (nazwa</w:t>
      </w:r>
      <w:r w:rsidR="000B6C6C">
        <w:rPr>
          <w:rFonts w:ascii="Times New Roman" w:hAnsi="Times New Roman"/>
          <w:sz w:val="24"/>
          <w:szCs w:val="24"/>
        </w:rPr>
        <w:t>, producent</w:t>
      </w:r>
      <w:r>
        <w:rPr>
          <w:rFonts w:ascii="Times New Roman" w:hAnsi="Times New Roman"/>
          <w:sz w:val="24"/>
          <w:szCs w:val="24"/>
        </w:rPr>
        <w:t xml:space="preserve"> oleju) </w:t>
      </w:r>
      <w:bookmarkEnd w:id="2"/>
      <w:r w:rsidRPr="007B0706">
        <w:rPr>
          <w:rFonts w:ascii="Times New Roman" w:hAnsi="Times New Roman"/>
          <w:sz w:val="24"/>
          <w:szCs w:val="24"/>
        </w:rPr>
        <w:t xml:space="preserve">uwzględniając koszty transportu </w:t>
      </w:r>
      <w:r>
        <w:rPr>
          <w:rFonts w:ascii="Times New Roman" w:hAnsi="Times New Roman"/>
          <w:sz w:val="24"/>
          <w:szCs w:val="24"/>
        </w:rPr>
        <w:t>wynosi na dzień</w:t>
      </w:r>
      <w:r w:rsidR="000B6C6C">
        <w:rPr>
          <w:rFonts w:ascii="Times New Roman" w:hAnsi="Times New Roman"/>
          <w:sz w:val="24"/>
          <w:szCs w:val="24"/>
        </w:rPr>
        <w:t xml:space="preserve"> zawarcia umowy</w:t>
      </w:r>
      <w:r>
        <w:rPr>
          <w:rFonts w:ascii="Times New Roman" w:hAnsi="Times New Roman"/>
          <w:sz w:val="24"/>
          <w:szCs w:val="24"/>
        </w:rPr>
        <w:t>:</w:t>
      </w:r>
    </w:p>
    <w:p w14:paraId="475131C1" w14:textId="77777777"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B0706">
        <w:rPr>
          <w:rFonts w:ascii="Times New Roman" w:hAnsi="Times New Roman"/>
          <w:sz w:val="24"/>
          <w:szCs w:val="24"/>
        </w:rPr>
        <w:t xml:space="preserve"> zł za litr (słownie: </w:t>
      </w:r>
      <w:r>
        <w:rPr>
          <w:rFonts w:ascii="Times New Roman" w:hAnsi="Times New Roman"/>
          <w:sz w:val="24"/>
          <w:szCs w:val="24"/>
        </w:rPr>
        <w:t>….</w:t>
      </w:r>
      <w:r w:rsidRPr="007B0706">
        <w:rPr>
          <w:rFonts w:ascii="Times New Roman" w:hAnsi="Times New Roman"/>
          <w:sz w:val="24"/>
          <w:szCs w:val="24"/>
        </w:rPr>
        <w:t xml:space="preserve">), w tym upust handlowy Dostawcy: </w:t>
      </w:r>
      <w:r>
        <w:rPr>
          <w:rFonts w:ascii="Times New Roman" w:hAnsi="Times New Roman"/>
          <w:sz w:val="24"/>
          <w:szCs w:val="24"/>
        </w:rPr>
        <w:t>….</w:t>
      </w:r>
      <w:r w:rsidRPr="007B0706">
        <w:rPr>
          <w:rFonts w:ascii="Times New Roman" w:hAnsi="Times New Roman"/>
          <w:sz w:val="24"/>
          <w:szCs w:val="24"/>
        </w:rPr>
        <w:t xml:space="preserve"> zł za 1 litr oleju opałowego plus podatek VAT </w:t>
      </w:r>
      <w:r>
        <w:rPr>
          <w:rFonts w:ascii="Times New Roman" w:hAnsi="Times New Roman"/>
          <w:sz w:val="24"/>
          <w:szCs w:val="24"/>
        </w:rPr>
        <w:t>….</w:t>
      </w:r>
      <w:r w:rsidRPr="007B0706">
        <w:rPr>
          <w:rFonts w:ascii="Times New Roman" w:hAnsi="Times New Roman"/>
          <w:sz w:val="24"/>
          <w:szCs w:val="24"/>
        </w:rPr>
        <w:t xml:space="preserve"> zł – cena brutto za 1l wynosi </w:t>
      </w:r>
      <w:r>
        <w:rPr>
          <w:rFonts w:ascii="Times New Roman" w:hAnsi="Times New Roman"/>
          <w:sz w:val="24"/>
          <w:szCs w:val="24"/>
        </w:rPr>
        <w:t>….</w:t>
      </w:r>
      <w:r w:rsidRPr="007B0706">
        <w:rPr>
          <w:rFonts w:ascii="Times New Roman" w:hAnsi="Times New Roman"/>
          <w:sz w:val="24"/>
          <w:szCs w:val="24"/>
        </w:rPr>
        <w:t xml:space="preserve"> zł.</w:t>
      </w:r>
    </w:p>
    <w:p w14:paraId="10EE9641" w14:textId="64DA7814" w:rsidR="007B0706" w:rsidRP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bookmarkStart w:id="3" w:name="_Hlk184808323"/>
      <w:r w:rsidRPr="007B0706">
        <w:rPr>
          <w:rFonts w:ascii="Times New Roman" w:hAnsi="Times New Roman"/>
          <w:sz w:val="24"/>
          <w:szCs w:val="24"/>
        </w:rPr>
        <w:t xml:space="preserve">Powyższa cena może ulec zwiększeniu lub zmniejszeniu odpowiednio do udokumentowanej zmiany </w:t>
      </w:r>
      <w:bookmarkStart w:id="4" w:name="_Hlk184807472"/>
      <w:r w:rsidRPr="007B0706">
        <w:rPr>
          <w:rFonts w:ascii="Times New Roman" w:hAnsi="Times New Roman"/>
          <w:sz w:val="24"/>
          <w:szCs w:val="24"/>
        </w:rPr>
        <w:t>ceny rzeczywistej oleju opałowego lekkiego producenta podanej na jego stronie internetowej</w:t>
      </w:r>
      <w:bookmarkEnd w:id="4"/>
      <w:r w:rsidRPr="007B0706">
        <w:rPr>
          <w:rFonts w:ascii="Times New Roman" w:hAnsi="Times New Roman"/>
          <w:sz w:val="24"/>
          <w:szCs w:val="24"/>
        </w:rPr>
        <w:t>, przy zachowaniu stałego upustu Dostawcy podanego w ofercie oraz umowie.</w:t>
      </w:r>
      <w:bookmarkEnd w:id="3"/>
      <w:r w:rsidRPr="007B0706">
        <w:rPr>
          <w:rFonts w:ascii="Times New Roman" w:hAnsi="Times New Roman"/>
          <w:sz w:val="24"/>
          <w:szCs w:val="24"/>
        </w:rPr>
        <w:t xml:space="preserve"> </w:t>
      </w:r>
      <w:r w:rsidR="00376FE9">
        <w:rPr>
          <w:rFonts w:ascii="Times New Roman" w:hAnsi="Times New Roman"/>
          <w:sz w:val="24"/>
          <w:szCs w:val="24"/>
        </w:rPr>
        <w:t>Dostawca zobowiązuje się do dostawy oleju opałowego z uwzględnieniem stałego upustu handlowego, odliczonego od najniższej ceny producenta danego oleju opałowego opublikowanej na jego stronie internetowej w dniu dostawy.</w:t>
      </w:r>
    </w:p>
    <w:p w14:paraId="2C06E6A0" w14:textId="37AE4A34" w:rsidR="007B0706" w:rsidRP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7B0706">
        <w:rPr>
          <w:rFonts w:ascii="Times New Roman" w:hAnsi="Times New Roman"/>
          <w:sz w:val="24"/>
          <w:szCs w:val="24"/>
        </w:rPr>
        <w:t>. Zmiana ceny zakupu udokumentowana w powyższy sposób nie będzie wymagała zmian umowy.</w:t>
      </w:r>
    </w:p>
    <w:p w14:paraId="2DDE834A" w14:textId="116A83ED"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Pr="007B0706">
        <w:rPr>
          <w:rFonts w:ascii="Times New Roman" w:hAnsi="Times New Roman"/>
          <w:sz w:val="24"/>
          <w:szCs w:val="24"/>
        </w:rPr>
        <w:t xml:space="preserve">. Dostawca będzie wystawiał fakturę VAT za potwierdzoną ilość dostarczonego paliwa przeliczona wg PN-ISO 91-1 na ilość w temperaturze referencyjnej 15 stopni C, </w:t>
      </w:r>
      <w:r w:rsidR="009A2C41">
        <w:rPr>
          <w:rFonts w:ascii="Times New Roman" w:hAnsi="Times New Roman"/>
          <w:sz w:val="24"/>
          <w:szCs w:val="24"/>
        </w:rPr>
        <w:t xml:space="preserve"> </w:t>
      </w:r>
      <w:r w:rsidRPr="007B0706">
        <w:rPr>
          <w:rFonts w:ascii="Times New Roman" w:hAnsi="Times New Roman"/>
          <w:sz w:val="24"/>
          <w:szCs w:val="24"/>
        </w:rPr>
        <w:t>zgodnie z ustawą z dnia 6 grudnia 2008 r. o podatku akcyzowym (</w:t>
      </w:r>
      <w:r w:rsidR="009A2C41" w:rsidRPr="009A2C41">
        <w:rPr>
          <w:rFonts w:ascii="Times New Roman" w:hAnsi="Times New Roman"/>
          <w:sz w:val="24"/>
          <w:szCs w:val="24"/>
        </w:rPr>
        <w:t>Dz.U.2023.1542 t.j. z dnia 2023.08.07</w:t>
      </w:r>
      <w:r w:rsidRPr="007B0706">
        <w:rPr>
          <w:rFonts w:ascii="Times New Roman" w:hAnsi="Times New Roman"/>
          <w:sz w:val="24"/>
          <w:szCs w:val="24"/>
        </w:rPr>
        <w:t>)</w:t>
      </w:r>
    </w:p>
    <w:p w14:paraId="4C5F7823" w14:textId="3A272C42"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w:t>
      </w:r>
      <w:r w:rsidRPr="00EB5A3A">
        <w:rPr>
          <w:rFonts w:ascii="Times New Roman" w:hAnsi="Times New Roman"/>
          <w:sz w:val="24"/>
          <w:szCs w:val="24"/>
        </w:rPr>
        <w:t xml:space="preserve">. Ostateczna ilość zamówionego  oleju napędowego grzewczego typu lekkiego  będzie uwarunkowana potrzebami Zamawiającego  i nie może  przekroczyć kwoty </w:t>
      </w:r>
      <w:r>
        <w:rPr>
          <w:rFonts w:ascii="Times New Roman" w:hAnsi="Times New Roman"/>
          <w:sz w:val="24"/>
          <w:szCs w:val="24"/>
        </w:rPr>
        <w:t>….</w:t>
      </w:r>
      <w:r w:rsidRPr="00EB5A3A">
        <w:rPr>
          <w:rFonts w:ascii="Times New Roman" w:hAnsi="Times New Roman"/>
          <w:sz w:val="24"/>
          <w:szCs w:val="24"/>
        </w:rPr>
        <w:t xml:space="preserve"> zł brutto</w:t>
      </w:r>
      <w:r>
        <w:rPr>
          <w:rFonts w:ascii="Times New Roman" w:hAnsi="Times New Roman"/>
          <w:sz w:val="24"/>
          <w:szCs w:val="24"/>
        </w:rPr>
        <w:t>.</w:t>
      </w:r>
    </w:p>
    <w:p w14:paraId="0590B0C8" w14:textId="38E2EDCF" w:rsidR="007B0706" w:rsidRPr="004D1BAD"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Pr="004D1BAD">
        <w:rPr>
          <w:rFonts w:ascii="Times New Roman" w:hAnsi="Times New Roman"/>
          <w:sz w:val="24"/>
          <w:szCs w:val="24"/>
        </w:rPr>
        <w:t xml:space="preserve">. Cena zawiera wszystkie koszty związane z dostawą </w:t>
      </w:r>
      <w:r w:rsidRPr="00310F7B">
        <w:rPr>
          <w:rFonts w:ascii="Times New Roman" w:hAnsi="Times New Roman"/>
          <w:sz w:val="24"/>
          <w:szCs w:val="24"/>
        </w:rPr>
        <w:t xml:space="preserve">oleju napędowego grzewczego typu lekkiego  </w:t>
      </w:r>
      <w:r w:rsidRPr="004D1BAD">
        <w:rPr>
          <w:rFonts w:ascii="Times New Roman" w:hAnsi="Times New Roman"/>
          <w:sz w:val="24"/>
          <w:szCs w:val="24"/>
        </w:rPr>
        <w:t xml:space="preserve"> na rzecz Zamawiającego, w tym koszty transportu opału do poszczególnych obiektów. </w:t>
      </w:r>
    </w:p>
    <w:p w14:paraId="50BDF21D" w14:textId="626E20CF" w:rsidR="004C3263" w:rsidRPr="00B304EC" w:rsidRDefault="007B0706" w:rsidP="007B0706">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7.</w:t>
      </w:r>
      <w:r>
        <w:rPr>
          <w:rFonts w:ascii="Times New Roman" w:hAnsi="Times New Roman"/>
          <w:b/>
          <w:bCs/>
          <w:sz w:val="24"/>
          <w:szCs w:val="24"/>
        </w:rPr>
        <w:t xml:space="preserve"> </w:t>
      </w:r>
      <w:r w:rsidR="004C3263" w:rsidRPr="004D1BAD">
        <w:rPr>
          <w:rFonts w:ascii="Times New Roman" w:hAnsi="Times New Roman"/>
          <w:sz w:val="24"/>
          <w:szCs w:val="24"/>
        </w:rPr>
        <w:t xml:space="preserve">Zamawiający regulować </w:t>
      </w:r>
      <w:r w:rsidR="000739A1">
        <w:rPr>
          <w:rFonts w:ascii="Times New Roman" w:hAnsi="Times New Roman"/>
          <w:sz w:val="24"/>
          <w:szCs w:val="24"/>
        </w:rPr>
        <w:t>będzie należności w terminie do ………..</w:t>
      </w:r>
      <w:r w:rsidR="004C3263" w:rsidRPr="004D1BAD">
        <w:rPr>
          <w:rFonts w:ascii="Times New Roman" w:hAnsi="Times New Roman"/>
          <w:sz w:val="24"/>
          <w:szCs w:val="24"/>
        </w:rPr>
        <w:t xml:space="preserve"> dni od </w:t>
      </w:r>
      <w:r w:rsidR="004C3263">
        <w:rPr>
          <w:rFonts w:ascii="Times New Roman" w:hAnsi="Times New Roman"/>
          <w:sz w:val="24"/>
          <w:szCs w:val="24"/>
        </w:rPr>
        <w:t>dnia wystawienia faktury</w:t>
      </w:r>
      <w:r w:rsidR="004C3263" w:rsidRPr="004D1BAD">
        <w:rPr>
          <w:rFonts w:ascii="Times New Roman" w:hAnsi="Times New Roman"/>
          <w:sz w:val="24"/>
          <w:szCs w:val="24"/>
        </w:rPr>
        <w:t>,</w:t>
      </w:r>
      <w:r w:rsidR="004C3263">
        <w:rPr>
          <w:rFonts w:ascii="Times New Roman" w:hAnsi="Times New Roman"/>
          <w:sz w:val="24"/>
          <w:szCs w:val="24"/>
        </w:rPr>
        <w:t xml:space="preserve"> </w:t>
      </w:r>
      <w:r w:rsidR="004C3263" w:rsidRPr="00B304EC">
        <w:rPr>
          <w:rFonts w:ascii="Times New Roman" w:hAnsi="Times New Roman"/>
          <w:sz w:val="24"/>
          <w:szCs w:val="24"/>
        </w:rPr>
        <w:t>przelewem bankowym na konto Dostawcy.</w:t>
      </w:r>
    </w:p>
    <w:p w14:paraId="21FE352D" w14:textId="72E5EDCD" w:rsidR="004C3263"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8. </w:t>
      </w:r>
      <w:r w:rsidR="004C3263" w:rsidRPr="004D1BAD">
        <w:rPr>
          <w:rFonts w:ascii="Times New Roman" w:hAnsi="Times New Roman"/>
          <w:sz w:val="24"/>
          <w:szCs w:val="24"/>
        </w:rPr>
        <w:t>Dostawca zobowiązany jest do wystawiania faktur odpowiednio do faktycznego miejsca dostawy, tj. na Gminę Radziechowy Wieprz (w przypadku dostaw realizowanych do obiektów komunalnych), bądź na poszczególne placówki oświatowe.</w:t>
      </w:r>
    </w:p>
    <w:p w14:paraId="304AD5BE" w14:textId="18A8C608" w:rsidR="00DE7786" w:rsidRPr="004D1BAD"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9. </w:t>
      </w:r>
      <w:r w:rsidR="00DE7786" w:rsidRPr="00DE7786">
        <w:rPr>
          <w:rFonts w:ascii="Times New Roman" w:hAnsi="Times New Roman"/>
          <w:sz w:val="24"/>
          <w:szCs w:val="24"/>
        </w:rPr>
        <w:t xml:space="preserve">Zamawiający zobowiązuje się do odbierania od </w:t>
      </w:r>
      <w:r w:rsidR="00DE7786">
        <w:rPr>
          <w:rFonts w:ascii="Times New Roman" w:hAnsi="Times New Roman"/>
          <w:sz w:val="24"/>
          <w:szCs w:val="24"/>
        </w:rPr>
        <w:t>Dost</w:t>
      </w:r>
      <w:r w:rsidR="00DE7786" w:rsidRPr="00DE7786">
        <w:rPr>
          <w:rFonts w:ascii="Times New Roman" w:hAnsi="Times New Roman"/>
          <w:sz w:val="24"/>
          <w:szCs w:val="24"/>
        </w:rPr>
        <w:t xml:space="preserve">awcy ustrukturyzowanych faktur elektronicznych przesłanych za pomocą platformy. Zamawiający i </w:t>
      </w:r>
      <w:r w:rsidR="00DE7786">
        <w:rPr>
          <w:rFonts w:ascii="Times New Roman" w:hAnsi="Times New Roman"/>
          <w:sz w:val="24"/>
          <w:szCs w:val="24"/>
        </w:rPr>
        <w:t>Dost</w:t>
      </w:r>
      <w:r w:rsidR="00DE7786" w:rsidRPr="00DE7786">
        <w:rPr>
          <w:rFonts w:ascii="Times New Roman" w:hAnsi="Times New Roman"/>
          <w:sz w:val="24"/>
          <w:szCs w:val="24"/>
        </w:rPr>
        <w:t>awca mogą wysyłać i odbierać inne ustrukturyzowane dokumenty elektroniczne za pośrednictwem platformy. Zmawiający posiada konto na platformie ……………………………</w:t>
      </w:r>
    </w:p>
    <w:p w14:paraId="41F69E0F"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D1A7C98" w14:textId="09F49022" w:rsidR="004C3263" w:rsidRPr="004D1BAD" w:rsidRDefault="004C3263" w:rsidP="004C3263">
      <w:pPr>
        <w:autoSpaceDE w:val="0"/>
        <w:autoSpaceDN w:val="0"/>
        <w:adjustRightInd w:val="0"/>
        <w:spacing w:after="0" w:line="240" w:lineRule="auto"/>
        <w:jc w:val="center"/>
        <w:rPr>
          <w:rFonts w:ascii="Times New Roman" w:hAnsi="Times New Roman"/>
          <w:b/>
          <w:bCs/>
          <w:sz w:val="24"/>
          <w:szCs w:val="24"/>
        </w:rPr>
      </w:pPr>
      <w:bookmarkStart w:id="5" w:name="_Hlk121404723"/>
      <w:r w:rsidRPr="004D1BAD">
        <w:rPr>
          <w:rFonts w:ascii="Times New Roman" w:hAnsi="Times New Roman"/>
          <w:b/>
          <w:bCs/>
          <w:sz w:val="24"/>
          <w:szCs w:val="24"/>
        </w:rPr>
        <w:t xml:space="preserve">§ </w:t>
      </w:r>
      <w:bookmarkEnd w:id="5"/>
      <w:r w:rsidR="007A7C7A">
        <w:rPr>
          <w:rFonts w:ascii="Times New Roman" w:hAnsi="Times New Roman"/>
          <w:b/>
          <w:bCs/>
          <w:sz w:val="24"/>
          <w:szCs w:val="24"/>
        </w:rPr>
        <w:t>4</w:t>
      </w:r>
    </w:p>
    <w:p w14:paraId="6C2A9035" w14:textId="4279E658"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Umowa została</w:t>
      </w:r>
      <w:r w:rsidR="000739A1">
        <w:rPr>
          <w:rFonts w:ascii="Times New Roman" w:hAnsi="Times New Roman"/>
          <w:sz w:val="24"/>
          <w:szCs w:val="24"/>
        </w:rPr>
        <w:t xml:space="preserve"> zawarta na okres </w:t>
      </w:r>
      <w:r w:rsidR="00DE7786">
        <w:rPr>
          <w:rFonts w:ascii="Times New Roman" w:hAnsi="Times New Roman"/>
          <w:sz w:val="24"/>
          <w:szCs w:val="24"/>
        </w:rPr>
        <w:t xml:space="preserve">od dnia </w:t>
      </w:r>
      <w:r w:rsidR="00E9039C">
        <w:rPr>
          <w:rFonts w:ascii="Times New Roman" w:hAnsi="Times New Roman"/>
          <w:sz w:val="24"/>
          <w:szCs w:val="24"/>
        </w:rPr>
        <w:t>01.01.202</w:t>
      </w:r>
      <w:r w:rsidR="00517845">
        <w:rPr>
          <w:rFonts w:ascii="Times New Roman" w:hAnsi="Times New Roman"/>
          <w:sz w:val="24"/>
          <w:szCs w:val="24"/>
        </w:rPr>
        <w:t>6</w:t>
      </w:r>
      <w:r w:rsidR="00E9039C">
        <w:rPr>
          <w:rFonts w:ascii="Times New Roman" w:hAnsi="Times New Roman"/>
          <w:sz w:val="24"/>
          <w:szCs w:val="24"/>
        </w:rPr>
        <w:t>r.</w:t>
      </w:r>
      <w:r w:rsidR="00DE7786">
        <w:rPr>
          <w:rFonts w:ascii="Times New Roman" w:hAnsi="Times New Roman"/>
          <w:sz w:val="24"/>
          <w:szCs w:val="24"/>
        </w:rPr>
        <w:t xml:space="preserve"> </w:t>
      </w:r>
      <w:r w:rsidR="000739A1">
        <w:rPr>
          <w:rFonts w:ascii="Times New Roman" w:hAnsi="Times New Roman"/>
          <w:sz w:val="24"/>
          <w:szCs w:val="24"/>
        </w:rPr>
        <w:t xml:space="preserve">do dnia </w:t>
      </w:r>
      <w:r w:rsidR="00DE7786">
        <w:rPr>
          <w:rFonts w:ascii="Times New Roman" w:hAnsi="Times New Roman"/>
          <w:sz w:val="24"/>
          <w:szCs w:val="24"/>
        </w:rPr>
        <w:t>31.</w:t>
      </w:r>
      <w:r w:rsidR="00310F7B">
        <w:rPr>
          <w:rFonts w:ascii="Times New Roman" w:hAnsi="Times New Roman"/>
          <w:sz w:val="24"/>
          <w:szCs w:val="24"/>
        </w:rPr>
        <w:t>12</w:t>
      </w:r>
      <w:r w:rsidR="00DE7786">
        <w:rPr>
          <w:rFonts w:ascii="Times New Roman" w:hAnsi="Times New Roman"/>
          <w:sz w:val="24"/>
          <w:szCs w:val="24"/>
        </w:rPr>
        <w:t>.202</w:t>
      </w:r>
      <w:r w:rsidR="00517845">
        <w:rPr>
          <w:rFonts w:ascii="Times New Roman" w:hAnsi="Times New Roman"/>
          <w:sz w:val="24"/>
          <w:szCs w:val="24"/>
        </w:rPr>
        <w:t>6</w:t>
      </w:r>
      <w:r w:rsidRPr="004D1BAD">
        <w:rPr>
          <w:rFonts w:ascii="Times New Roman" w:hAnsi="Times New Roman"/>
          <w:sz w:val="24"/>
          <w:szCs w:val="24"/>
        </w:rPr>
        <w:t>r.</w:t>
      </w:r>
    </w:p>
    <w:p w14:paraId="37EB3BEA" w14:textId="77777777" w:rsidR="004C3263" w:rsidRPr="004D1BAD" w:rsidRDefault="004C3263" w:rsidP="004C3263">
      <w:pPr>
        <w:autoSpaceDE w:val="0"/>
        <w:autoSpaceDN w:val="0"/>
        <w:adjustRightInd w:val="0"/>
        <w:spacing w:after="0" w:line="240" w:lineRule="auto"/>
        <w:ind w:left="720"/>
        <w:jc w:val="both"/>
        <w:rPr>
          <w:rFonts w:ascii="Times New Roman" w:hAnsi="Times New Roman"/>
          <w:sz w:val="24"/>
          <w:szCs w:val="24"/>
        </w:rPr>
      </w:pPr>
    </w:p>
    <w:p w14:paraId="1B0CFA27" w14:textId="77777777" w:rsidR="002C5CE4" w:rsidRDefault="002C5CE4" w:rsidP="004C3263">
      <w:pPr>
        <w:autoSpaceDE w:val="0"/>
        <w:autoSpaceDN w:val="0"/>
        <w:adjustRightInd w:val="0"/>
        <w:spacing w:after="0" w:line="240" w:lineRule="auto"/>
        <w:jc w:val="center"/>
        <w:rPr>
          <w:rFonts w:ascii="Times New Roman" w:hAnsi="Times New Roman"/>
          <w:b/>
          <w:bCs/>
          <w:color w:val="000000" w:themeColor="text1"/>
          <w:sz w:val="24"/>
          <w:szCs w:val="24"/>
        </w:rPr>
      </w:pPr>
    </w:p>
    <w:p w14:paraId="566640D2" w14:textId="6CFF592D"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5</w:t>
      </w:r>
    </w:p>
    <w:p w14:paraId="467FC44D" w14:textId="630BCEBB" w:rsidR="002B11F6" w:rsidRPr="002B11F6" w:rsidRDefault="002B11F6" w:rsidP="002B11F6">
      <w:pPr>
        <w:autoSpaceDE w:val="0"/>
        <w:autoSpaceDN w:val="0"/>
        <w:adjustRightInd w:val="0"/>
        <w:spacing w:after="0" w:line="240" w:lineRule="auto"/>
        <w:jc w:val="both"/>
        <w:rPr>
          <w:rFonts w:ascii="Times New Roman" w:hAnsi="Times New Roman"/>
          <w:bCs/>
          <w:sz w:val="24"/>
          <w:szCs w:val="24"/>
        </w:rPr>
      </w:pPr>
      <w:r w:rsidRPr="002B11F6">
        <w:rPr>
          <w:rFonts w:ascii="Times New Roman" w:hAnsi="Times New Roman"/>
          <w:bCs/>
          <w:sz w:val="24"/>
          <w:szCs w:val="24"/>
        </w:rPr>
        <w:t xml:space="preserve">1. </w:t>
      </w:r>
      <w:bookmarkStart w:id="6" w:name="_Hlk121404943"/>
      <w:r w:rsidRPr="002B11F6">
        <w:rPr>
          <w:rFonts w:ascii="Times New Roman" w:hAnsi="Times New Roman"/>
          <w:bCs/>
          <w:sz w:val="24"/>
          <w:szCs w:val="24"/>
        </w:rPr>
        <w:t xml:space="preserve">Dostawca zapewnia Zamawiającego o dobrej jakości oferowanych do sprzedaży produktów </w:t>
      </w:r>
    </w:p>
    <w:p w14:paraId="31D0FA9D" w14:textId="6818F96E" w:rsidR="004C3263" w:rsidRPr="002B11F6" w:rsidRDefault="002B11F6" w:rsidP="002B11F6">
      <w:pPr>
        <w:autoSpaceDE w:val="0"/>
        <w:autoSpaceDN w:val="0"/>
        <w:adjustRightInd w:val="0"/>
        <w:spacing w:after="0" w:line="240" w:lineRule="auto"/>
        <w:jc w:val="both"/>
        <w:rPr>
          <w:rFonts w:ascii="Times New Roman" w:hAnsi="Times New Roman"/>
          <w:bCs/>
          <w:sz w:val="24"/>
          <w:szCs w:val="24"/>
        </w:rPr>
      </w:pPr>
      <w:r w:rsidRPr="002B11F6">
        <w:rPr>
          <w:rFonts w:ascii="Times New Roman" w:hAnsi="Times New Roman"/>
          <w:bCs/>
          <w:sz w:val="24"/>
          <w:szCs w:val="24"/>
        </w:rPr>
        <w:t xml:space="preserve">i jego zgodności z normą PN-C-96024. Reklamacje jakościowe przy dostawie będą rozpatrywane po pobraniu próbki oleju opałowego z autocysterny Dostawcy zgodnie z norma PN-ISO 3170 z udziałem przedstawiciela Dostawcy i </w:t>
      </w:r>
      <w:r>
        <w:rPr>
          <w:rFonts w:ascii="Times New Roman" w:hAnsi="Times New Roman"/>
          <w:bCs/>
          <w:sz w:val="24"/>
          <w:szCs w:val="24"/>
        </w:rPr>
        <w:t>Zamawiającego</w:t>
      </w:r>
      <w:r w:rsidRPr="002B11F6">
        <w:rPr>
          <w:rFonts w:ascii="Times New Roman" w:hAnsi="Times New Roman"/>
          <w:bCs/>
          <w:sz w:val="24"/>
          <w:szCs w:val="24"/>
        </w:rPr>
        <w:t xml:space="preserve"> i będą oddawane  do badania laboratoryjnego. Koszty badań będzie pokrywał Dostawca, chyba że wynik badania będzie potwierdzał prawidłową jakość towaru.</w:t>
      </w:r>
    </w:p>
    <w:bookmarkEnd w:id="6"/>
    <w:p w14:paraId="392B3426" w14:textId="7C6BF1BB" w:rsidR="004C3263" w:rsidRPr="00904F53" w:rsidRDefault="004C3263" w:rsidP="004C3263">
      <w:pPr>
        <w:autoSpaceDE w:val="0"/>
        <w:autoSpaceDN w:val="0"/>
        <w:adjustRightInd w:val="0"/>
        <w:spacing w:after="0" w:line="240" w:lineRule="auto"/>
        <w:jc w:val="both"/>
        <w:rPr>
          <w:rFonts w:ascii="Times New Roman" w:hAnsi="Times New Roman"/>
          <w:bCs/>
          <w:color w:val="000000" w:themeColor="text1"/>
          <w:sz w:val="24"/>
          <w:szCs w:val="24"/>
        </w:rPr>
      </w:pPr>
      <w:r w:rsidRPr="00904F53">
        <w:rPr>
          <w:rFonts w:ascii="Times New Roman" w:hAnsi="Times New Roman"/>
          <w:bCs/>
          <w:color w:val="000000" w:themeColor="text1"/>
          <w:sz w:val="24"/>
          <w:szCs w:val="24"/>
        </w:rPr>
        <w:t xml:space="preserve">3. W przypadku gdy Dostawca dostarczy przedmiot umowy  po upływie wyznaczonego terminu Zamawiający może naliczyć karę umowna  o której mowa w § </w:t>
      </w:r>
      <w:r w:rsidR="007A7C7A">
        <w:rPr>
          <w:rFonts w:ascii="Times New Roman" w:hAnsi="Times New Roman"/>
          <w:bCs/>
          <w:color w:val="000000" w:themeColor="text1"/>
          <w:sz w:val="24"/>
          <w:szCs w:val="24"/>
        </w:rPr>
        <w:t>6</w:t>
      </w:r>
      <w:r w:rsidRPr="00904F53">
        <w:rPr>
          <w:rFonts w:ascii="Times New Roman" w:hAnsi="Times New Roman"/>
          <w:bCs/>
          <w:color w:val="000000" w:themeColor="text1"/>
          <w:sz w:val="24"/>
          <w:szCs w:val="24"/>
        </w:rPr>
        <w:t xml:space="preserve"> ust. 1 pkt. a umowy</w:t>
      </w:r>
    </w:p>
    <w:p w14:paraId="497C6AD9" w14:textId="6213999F" w:rsidR="004C3263" w:rsidRPr="00904F53" w:rsidRDefault="004C3263" w:rsidP="004C3263">
      <w:pPr>
        <w:autoSpaceDE w:val="0"/>
        <w:autoSpaceDN w:val="0"/>
        <w:adjustRightInd w:val="0"/>
        <w:spacing w:after="0" w:line="240" w:lineRule="auto"/>
        <w:jc w:val="both"/>
        <w:rPr>
          <w:rFonts w:ascii="Times New Roman" w:hAnsi="Times New Roman"/>
          <w:bCs/>
          <w:color w:val="000000" w:themeColor="text1"/>
          <w:sz w:val="24"/>
          <w:szCs w:val="24"/>
        </w:rPr>
      </w:pPr>
      <w:r w:rsidRPr="00904F53">
        <w:rPr>
          <w:rFonts w:ascii="Times New Roman" w:hAnsi="Times New Roman"/>
          <w:bCs/>
          <w:color w:val="000000" w:themeColor="text1"/>
          <w:sz w:val="24"/>
          <w:szCs w:val="24"/>
        </w:rPr>
        <w:t xml:space="preserve">4. W przypadku gdy zwłoka w dostarczeniu </w:t>
      </w:r>
      <w:r w:rsidR="00310F7B" w:rsidRPr="00310F7B">
        <w:rPr>
          <w:rFonts w:ascii="Times New Roman" w:hAnsi="Times New Roman"/>
          <w:bCs/>
          <w:color w:val="000000" w:themeColor="text1"/>
          <w:sz w:val="24"/>
          <w:szCs w:val="24"/>
        </w:rPr>
        <w:t xml:space="preserve">oleju napędowego grzewczego typu lekkiego  </w:t>
      </w:r>
      <w:r w:rsidRPr="00904F53">
        <w:rPr>
          <w:rFonts w:ascii="Times New Roman" w:hAnsi="Times New Roman"/>
          <w:bCs/>
          <w:color w:val="000000" w:themeColor="text1"/>
          <w:sz w:val="24"/>
          <w:szCs w:val="24"/>
        </w:rPr>
        <w:t xml:space="preserve"> przekroczy 5 dni roboczych, zamawiającemu przysługuje prawo odstąpienia od umowy oraz naliczenia kary umownej , o której mowa w § </w:t>
      </w:r>
      <w:r w:rsidR="007A7C7A">
        <w:rPr>
          <w:rFonts w:ascii="Times New Roman" w:hAnsi="Times New Roman"/>
          <w:bCs/>
          <w:color w:val="000000" w:themeColor="text1"/>
          <w:sz w:val="24"/>
          <w:szCs w:val="24"/>
        </w:rPr>
        <w:t>6</w:t>
      </w:r>
      <w:r w:rsidRPr="00904F53">
        <w:rPr>
          <w:rFonts w:ascii="Times New Roman" w:hAnsi="Times New Roman"/>
          <w:bCs/>
          <w:color w:val="000000" w:themeColor="text1"/>
          <w:sz w:val="24"/>
          <w:szCs w:val="24"/>
        </w:rPr>
        <w:t xml:space="preserve"> ust. 1 pkt. c umowy.</w:t>
      </w:r>
    </w:p>
    <w:p w14:paraId="451BE6E4" w14:textId="09FE39CD" w:rsidR="004C3263" w:rsidRPr="00904F53" w:rsidRDefault="004C3263" w:rsidP="004C3263">
      <w:pPr>
        <w:autoSpaceDE w:val="0"/>
        <w:autoSpaceDN w:val="0"/>
        <w:adjustRightInd w:val="0"/>
        <w:spacing w:after="0" w:line="240" w:lineRule="auto"/>
        <w:jc w:val="both"/>
        <w:rPr>
          <w:rFonts w:ascii="Times New Roman" w:hAnsi="Times New Roman"/>
          <w:bCs/>
          <w:color w:val="000000" w:themeColor="text1"/>
          <w:sz w:val="24"/>
          <w:szCs w:val="24"/>
        </w:rPr>
      </w:pPr>
      <w:r w:rsidRPr="00904F53">
        <w:rPr>
          <w:rFonts w:ascii="Times New Roman" w:hAnsi="Times New Roman"/>
          <w:bCs/>
          <w:color w:val="000000" w:themeColor="text1"/>
          <w:sz w:val="24"/>
          <w:szCs w:val="24"/>
        </w:rPr>
        <w:t xml:space="preserve">5. W przypadku dwukrotnego stwierdzenia nieprawidłowości o których mowa w ust. </w:t>
      </w:r>
      <w:r w:rsidR="00664CD1">
        <w:rPr>
          <w:rFonts w:ascii="Times New Roman" w:hAnsi="Times New Roman"/>
          <w:bCs/>
          <w:color w:val="000000" w:themeColor="text1"/>
          <w:sz w:val="24"/>
          <w:szCs w:val="24"/>
        </w:rPr>
        <w:t>3 niniejszego paragrafu</w:t>
      </w:r>
      <w:r w:rsidRPr="00904F53">
        <w:rPr>
          <w:rFonts w:ascii="Times New Roman" w:hAnsi="Times New Roman"/>
          <w:bCs/>
          <w:color w:val="000000" w:themeColor="text1"/>
          <w:sz w:val="24"/>
          <w:szCs w:val="24"/>
        </w:rPr>
        <w:t xml:space="preserve"> Zamawiający ma prawo odstąpienia od umowy i naliczenia kary umownej o której mowa w </w:t>
      </w:r>
      <w:bookmarkStart w:id="7" w:name="_Hlk121405179"/>
      <w:r w:rsidRPr="00904F53">
        <w:rPr>
          <w:rFonts w:ascii="Times New Roman" w:hAnsi="Times New Roman"/>
          <w:bCs/>
          <w:color w:val="000000" w:themeColor="text1"/>
          <w:sz w:val="24"/>
          <w:szCs w:val="24"/>
        </w:rPr>
        <w:t xml:space="preserve">§ </w:t>
      </w:r>
      <w:r w:rsidR="007A7C7A">
        <w:rPr>
          <w:rFonts w:ascii="Times New Roman" w:hAnsi="Times New Roman"/>
          <w:bCs/>
          <w:color w:val="000000" w:themeColor="text1"/>
          <w:sz w:val="24"/>
          <w:szCs w:val="24"/>
        </w:rPr>
        <w:t>6</w:t>
      </w:r>
      <w:r w:rsidRPr="00904F53">
        <w:rPr>
          <w:rFonts w:ascii="Times New Roman" w:hAnsi="Times New Roman"/>
          <w:bCs/>
          <w:color w:val="000000" w:themeColor="text1"/>
          <w:sz w:val="24"/>
          <w:szCs w:val="24"/>
        </w:rPr>
        <w:t xml:space="preserve"> ust. 1 </w:t>
      </w:r>
      <w:bookmarkEnd w:id="7"/>
      <w:r w:rsidRPr="00904F53">
        <w:rPr>
          <w:rFonts w:ascii="Times New Roman" w:hAnsi="Times New Roman"/>
          <w:bCs/>
          <w:color w:val="000000" w:themeColor="text1"/>
          <w:sz w:val="24"/>
          <w:szCs w:val="24"/>
        </w:rPr>
        <w:t>pkt. c umowy.</w:t>
      </w:r>
    </w:p>
    <w:p w14:paraId="5A758D6C" w14:textId="77777777" w:rsidR="004C3263" w:rsidRPr="00904F53" w:rsidRDefault="004C3263" w:rsidP="004C3263">
      <w:pPr>
        <w:autoSpaceDE w:val="0"/>
        <w:autoSpaceDN w:val="0"/>
        <w:adjustRightInd w:val="0"/>
        <w:spacing w:after="0" w:line="240" w:lineRule="auto"/>
        <w:rPr>
          <w:rFonts w:ascii="Times New Roman" w:hAnsi="Times New Roman"/>
          <w:bCs/>
          <w:color w:val="000000" w:themeColor="text1"/>
          <w:sz w:val="24"/>
          <w:szCs w:val="24"/>
        </w:rPr>
      </w:pPr>
    </w:p>
    <w:p w14:paraId="6ABF44D8" w14:textId="3BB99EA6"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6</w:t>
      </w:r>
    </w:p>
    <w:p w14:paraId="46C0FFCA" w14:textId="77777777" w:rsidR="004C3263" w:rsidRPr="00904F53" w:rsidRDefault="004C3263" w:rsidP="004C3263">
      <w:pPr>
        <w:autoSpaceDE w:val="0"/>
        <w:autoSpaceDN w:val="0"/>
        <w:adjustRightInd w:val="0"/>
        <w:spacing w:after="0" w:line="240" w:lineRule="auto"/>
        <w:rPr>
          <w:rFonts w:ascii="Times New Roman" w:hAnsi="Times New Roman"/>
          <w:bCs/>
          <w:color w:val="000000" w:themeColor="text1"/>
          <w:sz w:val="32"/>
          <w:szCs w:val="32"/>
        </w:rPr>
      </w:pPr>
      <w:r w:rsidRPr="00904F53">
        <w:rPr>
          <w:rFonts w:ascii="Times New Roman" w:hAnsi="Times New Roman"/>
          <w:bCs/>
          <w:color w:val="000000" w:themeColor="text1"/>
          <w:sz w:val="24"/>
          <w:szCs w:val="24"/>
        </w:rPr>
        <w:t>1.W przypadku niewykonania lub nienależytego wykonania umowy Dostawca zapłaci Zamawiającemu następujące kary umowne:</w:t>
      </w:r>
      <w:r w:rsidRPr="00904F53">
        <w:rPr>
          <w:rFonts w:ascii="Times New Roman" w:hAnsi="Times New Roman"/>
          <w:color w:val="000000" w:themeColor="text1"/>
          <w:sz w:val="32"/>
          <w:szCs w:val="32"/>
        </w:rPr>
        <w:t xml:space="preserve"> </w:t>
      </w:r>
    </w:p>
    <w:p w14:paraId="7521C2BE" w14:textId="3DB05850"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 xml:space="preserve">a) za opóźnienie </w:t>
      </w:r>
      <w:r w:rsidR="00664CD1">
        <w:rPr>
          <w:rFonts w:ascii="Times New Roman" w:hAnsi="Times New Roman"/>
          <w:color w:val="000000" w:themeColor="text1"/>
          <w:sz w:val="24"/>
          <w:szCs w:val="24"/>
        </w:rPr>
        <w:t>0,</w:t>
      </w:r>
      <w:r>
        <w:rPr>
          <w:rFonts w:ascii="Times New Roman" w:hAnsi="Times New Roman"/>
          <w:color w:val="000000" w:themeColor="text1"/>
          <w:sz w:val="24"/>
          <w:szCs w:val="24"/>
        </w:rPr>
        <w:t>1</w:t>
      </w:r>
      <w:r w:rsidRPr="00904F53">
        <w:rPr>
          <w:rFonts w:ascii="Times New Roman" w:hAnsi="Times New Roman"/>
          <w:color w:val="000000" w:themeColor="text1"/>
          <w:sz w:val="24"/>
          <w:szCs w:val="24"/>
        </w:rPr>
        <w:t xml:space="preserve"> % wynagrodzenia umownego brutto</w:t>
      </w:r>
      <w:r w:rsidR="00EB5A3A">
        <w:rPr>
          <w:rFonts w:ascii="Times New Roman" w:hAnsi="Times New Roman"/>
          <w:color w:val="000000" w:themeColor="text1"/>
          <w:sz w:val="24"/>
          <w:szCs w:val="24"/>
        </w:rPr>
        <w:t xml:space="preserve"> </w:t>
      </w:r>
      <w:bookmarkStart w:id="8" w:name="_Hlk121405209"/>
      <w:r w:rsidR="00EB5A3A">
        <w:rPr>
          <w:rFonts w:ascii="Times New Roman" w:hAnsi="Times New Roman"/>
          <w:color w:val="000000" w:themeColor="text1"/>
          <w:sz w:val="24"/>
          <w:szCs w:val="24"/>
        </w:rPr>
        <w:t xml:space="preserve">określonego w </w:t>
      </w:r>
      <w:r w:rsidR="00EB5A3A" w:rsidRPr="00EB5A3A">
        <w:rPr>
          <w:rFonts w:ascii="Times New Roman" w:hAnsi="Times New Roman"/>
          <w:color w:val="000000" w:themeColor="text1"/>
          <w:sz w:val="24"/>
          <w:szCs w:val="24"/>
        </w:rPr>
        <w:t xml:space="preserve">§ </w:t>
      </w:r>
      <w:r w:rsidR="007A7C7A">
        <w:rPr>
          <w:rFonts w:ascii="Times New Roman" w:hAnsi="Times New Roman"/>
          <w:color w:val="000000" w:themeColor="text1"/>
          <w:sz w:val="24"/>
          <w:szCs w:val="24"/>
        </w:rPr>
        <w:t>3</w:t>
      </w:r>
      <w:r w:rsidR="00EB5A3A" w:rsidRPr="00EB5A3A">
        <w:rPr>
          <w:rFonts w:ascii="Times New Roman" w:hAnsi="Times New Roman"/>
          <w:color w:val="000000" w:themeColor="text1"/>
          <w:sz w:val="24"/>
          <w:szCs w:val="24"/>
        </w:rPr>
        <w:t xml:space="preserve"> ust. </w:t>
      </w:r>
      <w:r w:rsidR="00E9039C">
        <w:rPr>
          <w:rFonts w:ascii="Times New Roman" w:hAnsi="Times New Roman"/>
          <w:color w:val="000000" w:themeColor="text1"/>
          <w:sz w:val="24"/>
          <w:szCs w:val="24"/>
        </w:rPr>
        <w:t>5</w:t>
      </w:r>
      <w:r w:rsidR="00EB5A3A" w:rsidRPr="00EB5A3A">
        <w:rPr>
          <w:rFonts w:ascii="Times New Roman" w:hAnsi="Times New Roman"/>
          <w:color w:val="000000" w:themeColor="text1"/>
          <w:sz w:val="24"/>
          <w:szCs w:val="24"/>
        </w:rPr>
        <w:t xml:space="preserve"> </w:t>
      </w:r>
      <w:r w:rsidRPr="00904F53">
        <w:rPr>
          <w:rFonts w:ascii="Times New Roman" w:hAnsi="Times New Roman"/>
          <w:color w:val="000000" w:themeColor="text1"/>
          <w:sz w:val="24"/>
          <w:szCs w:val="24"/>
        </w:rPr>
        <w:t xml:space="preserve"> </w:t>
      </w:r>
      <w:bookmarkEnd w:id="8"/>
      <w:r w:rsidRPr="00904F53">
        <w:rPr>
          <w:rFonts w:ascii="Times New Roman" w:hAnsi="Times New Roman"/>
          <w:color w:val="000000" w:themeColor="text1"/>
          <w:sz w:val="24"/>
          <w:szCs w:val="24"/>
        </w:rPr>
        <w:t>za każdy dzień opóźnienia,</w:t>
      </w:r>
    </w:p>
    <w:p w14:paraId="2B38F57A" w14:textId="684449AB"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 xml:space="preserve">b) za nienależyte wykonanie umowy lub niewykonanie umowy w wysokości </w:t>
      </w:r>
      <w:r>
        <w:rPr>
          <w:rFonts w:ascii="Times New Roman" w:hAnsi="Times New Roman"/>
          <w:color w:val="000000" w:themeColor="text1"/>
          <w:sz w:val="24"/>
          <w:szCs w:val="24"/>
        </w:rPr>
        <w:t>20</w:t>
      </w:r>
      <w:r w:rsidRPr="00904F53">
        <w:rPr>
          <w:rFonts w:ascii="Times New Roman" w:hAnsi="Times New Roman"/>
          <w:color w:val="000000" w:themeColor="text1"/>
          <w:sz w:val="24"/>
          <w:szCs w:val="24"/>
        </w:rPr>
        <w:t xml:space="preserve"> % wynagrodzenia umownego brutto</w:t>
      </w:r>
      <w:r w:rsidR="00EB5A3A">
        <w:rPr>
          <w:rFonts w:ascii="Times New Roman" w:hAnsi="Times New Roman"/>
          <w:color w:val="000000" w:themeColor="text1"/>
          <w:sz w:val="24"/>
          <w:szCs w:val="24"/>
        </w:rPr>
        <w:t xml:space="preserve"> </w:t>
      </w:r>
      <w:r w:rsidR="00EB5A3A" w:rsidRPr="00EB5A3A">
        <w:rPr>
          <w:rFonts w:ascii="Times New Roman" w:hAnsi="Times New Roman"/>
          <w:color w:val="000000" w:themeColor="text1"/>
          <w:sz w:val="24"/>
          <w:szCs w:val="24"/>
        </w:rPr>
        <w:t xml:space="preserve">określonego w § </w:t>
      </w:r>
      <w:r w:rsidR="007A7C7A">
        <w:rPr>
          <w:rFonts w:ascii="Times New Roman" w:hAnsi="Times New Roman"/>
          <w:color w:val="000000" w:themeColor="text1"/>
          <w:sz w:val="24"/>
          <w:szCs w:val="24"/>
        </w:rPr>
        <w:t>3</w:t>
      </w:r>
      <w:r w:rsidR="00EB5A3A" w:rsidRPr="00EB5A3A">
        <w:rPr>
          <w:rFonts w:ascii="Times New Roman" w:hAnsi="Times New Roman"/>
          <w:color w:val="000000" w:themeColor="text1"/>
          <w:sz w:val="24"/>
          <w:szCs w:val="24"/>
        </w:rPr>
        <w:t xml:space="preserve"> ust. </w:t>
      </w:r>
      <w:r w:rsidR="00E9039C">
        <w:rPr>
          <w:rFonts w:ascii="Times New Roman" w:hAnsi="Times New Roman"/>
          <w:color w:val="000000" w:themeColor="text1"/>
          <w:sz w:val="24"/>
          <w:szCs w:val="24"/>
        </w:rPr>
        <w:t>5.</w:t>
      </w:r>
      <w:r w:rsidR="00EB5A3A" w:rsidRPr="00EB5A3A">
        <w:rPr>
          <w:rFonts w:ascii="Times New Roman" w:hAnsi="Times New Roman"/>
          <w:color w:val="000000" w:themeColor="text1"/>
          <w:sz w:val="24"/>
          <w:szCs w:val="24"/>
        </w:rPr>
        <w:t xml:space="preserve"> </w:t>
      </w:r>
    </w:p>
    <w:p w14:paraId="432E05F0" w14:textId="7227558A"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 xml:space="preserve">c) za odstąpienie od umowy przez Zamawiającego  przyczyn leżących po stronie Dostawcy </w:t>
      </w:r>
      <w:r>
        <w:rPr>
          <w:rFonts w:ascii="Times New Roman" w:hAnsi="Times New Roman"/>
          <w:color w:val="000000" w:themeColor="text1"/>
          <w:sz w:val="24"/>
          <w:szCs w:val="24"/>
        </w:rPr>
        <w:t>20</w:t>
      </w:r>
      <w:r w:rsidRPr="00904F53">
        <w:rPr>
          <w:rFonts w:ascii="Times New Roman" w:hAnsi="Times New Roman"/>
          <w:color w:val="000000" w:themeColor="text1"/>
          <w:sz w:val="24"/>
          <w:szCs w:val="24"/>
        </w:rPr>
        <w:t xml:space="preserve"> % wynagrodzenia umownego brutto</w:t>
      </w:r>
      <w:r w:rsidR="00EB5A3A">
        <w:rPr>
          <w:rFonts w:ascii="Times New Roman" w:hAnsi="Times New Roman"/>
          <w:color w:val="000000" w:themeColor="text1"/>
          <w:sz w:val="24"/>
          <w:szCs w:val="24"/>
        </w:rPr>
        <w:t xml:space="preserve"> </w:t>
      </w:r>
      <w:r w:rsidR="00EB5A3A" w:rsidRPr="00EB5A3A">
        <w:rPr>
          <w:rFonts w:ascii="Times New Roman" w:hAnsi="Times New Roman"/>
          <w:color w:val="000000" w:themeColor="text1"/>
          <w:sz w:val="24"/>
          <w:szCs w:val="24"/>
        </w:rPr>
        <w:t xml:space="preserve">określonego w § </w:t>
      </w:r>
      <w:r w:rsidR="007A7C7A">
        <w:rPr>
          <w:rFonts w:ascii="Times New Roman" w:hAnsi="Times New Roman"/>
          <w:color w:val="000000" w:themeColor="text1"/>
          <w:sz w:val="24"/>
          <w:szCs w:val="24"/>
        </w:rPr>
        <w:t>3</w:t>
      </w:r>
      <w:r w:rsidR="00EB5A3A" w:rsidRPr="00EB5A3A">
        <w:rPr>
          <w:rFonts w:ascii="Times New Roman" w:hAnsi="Times New Roman"/>
          <w:color w:val="000000" w:themeColor="text1"/>
          <w:sz w:val="24"/>
          <w:szCs w:val="24"/>
        </w:rPr>
        <w:t xml:space="preserve"> ust. </w:t>
      </w:r>
      <w:r w:rsidR="00E9039C">
        <w:rPr>
          <w:rFonts w:ascii="Times New Roman" w:hAnsi="Times New Roman"/>
          <w:color w:val="000000" w:themeColor="text1"/>
          <w:sz w:val="24"/>
          <w:szCs w:val="24"/>
        </w:rPr>
        <w:t>5.</w:t>
      </w:r>
      <w:r w:rsidR="00EB5A3A" w:rsidRPr="00EB5A3A">
        <w:rPr>
          <w:rFonts w:ascii="Times New Roman" w:hAnsi="Times New Roman"/>
          <w:color w:val="000000" w:themeColor="text1"/>
          <w:sz w:val="24"/>
          <w:szCs w:val="24"/>
        </w:rPr>
        <w:t xml:space="preserve">  </w:t>
      </w:r>
    </w:p>
    <w:p w14:paraId="57A6A001"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2. Dostawca wyraża zgodę na potrącenie naliczonych kar umownych z wynagrodzenia.</w:t>
      </w:r>
    </w:p>
    <w:p w14:paraId="2E551BB5" w14:textId="376009BA" w:rsidR="004C326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3 Zamawiający zastrzega sobie prawo dochodzenia odszkodowania uzupełniającego w przypadku gdy wartość zastrzeżonych przekracza wysokość poniesionej szkody.</w:t>
      </w:r>
    </w:p>
    <w:p w14:paraId="7A61E4DB" w14:textId="0B1AD952" w:rsidR="002B11F6" w:rsidRDefault="002B11F6" w:rsidP="004C326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Pr="002B11F6">
        <w:rPr>
          <w:rFonts w:ascii="Times New Roman" w:hAnsi="Times New Roman"/>
          <w:color w:val="000000" w:themeColor="text1"/>
          <w:sz w:val="24"/>
          <w:szCs w:val="24"/>
        </w:rPr>
        <w:t>Suma kar umownych należnych od Wykonawcy nie może przekroczyć 25% wynagrodzenia.</w:t>
      </w:r>
    </w:p>
    <w:p w14:paraId="6FAF759C" w14:textId="745D7F85" w:rsidR="00D53FDD" w:rsidRPr="00D53FDD" w:rsidRDefault="00D53FDD" w:rsidP="00D53FDD">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Pr="00D53FDD">
        <w:rPr>
          <w:rFonts w:ascii="Times New Roman" w:hAnsi="Times New Roman"/>
          <w:color w:val="000000" w:themeColor="text1"/>
          <w:sz w:val="24"/>
          <w:szCs w:val="24"/>
        </w:rPr>
        <w:t>Wykonawca nie ponosi odpowiedzialności za opóźnienie w dostawie lub brak dostawy, chyba że wynikają one z przyczyn leżących po jego stronie. Wykonawca nie ponosi w</w:t>
      </w:r>
      <w:r>
        <w:rPr>
          <w:rFonts w:ascii="Times New Roman" w:hAnsi="Times New Roman"/>
          <w:color w:val="000000" w:themeColor="text1"/>
          <w:sz w:val="24"/>
          <w:szCs w:val="24"/>
        </w:rPr>
        <w:t> </w:t>
      </w:r>
      <w:r w:rsidRPr="00D53FDD">
        <w:rPr>
          <w:rFonts w:ascii="Times New Roman" w:hAnsi="Times New Roman"/>
          <w:color w:val="000000" w:themeColor="text1"/>
          <w:sz w:val="24"/>
          <w:szCs w:val="24"/>
        </w:rPr>
        <w:t xml:space="preserve">szczególności odpowiedzialności za opóźnienie w dostawie lub brak dostawy, jeżeli są one następstwem: </w:t>
      </w:r>
    </w:p>
    <w:p w14:paraId="393FD570" w14:textId="77777777" w:rsidR="00D53FDD" w:rsidRPr="00D53FDD" w:rsidRDefault="00D53FDD" w:rsidP="00D53FDD">
      <w:pPr>
        <w:autoSpaceDE w:val="0"/>
        <w:autoSpaceDN w:val="0"/>
        <w:adjustRightInd w:val="0"/>
        <w:spacing w:after="0" w:line="240" w:lineRule="auto"/>
        <w:jc w:val="both"/>
        <w:rPr>
          <w:rFonts w:ascii="Times New Roman" w:hAnsi="Times New Roman"/>
          <w:color w:val="000000" w:themeColor="text1"/>
          <w:sz w:val="24"/>
          <w:szCs w:val="24"/>
        </w:rPr>
      </w:pPr>
      <w:r w:rsidRPr="00D53FDD">
        <w:rPr>
          <w:rFonts w:ascii="Times New Roman" w:hAnsi="Times New Roman"/>
          <w:color w:val="000000" w:themeColor="text1"/>
          <w:sz w:val="24"/>
          <w:szCs w:val="24"/>
        </w:rPr>
        <w:t xml:space="preserve">a)  zdarzeń stanowiących przypadek „siły wyższej” (jak np. zamach terrorystyczny, zamieszki, demonstracje, stan nadzwyczajny lub wyjątkowy, klęska żywiołowa), bądź </w:t>
      </w:r>
    </w:p>
    <w:p w14:paraId="60EBF597" w14:textId="77777777" w:rsidR="00D53FDD" w:rsidRPr="00D53FDD" w:rsidRDefault="00D53FDD" w:rsidP="00D53FDD">
      <w:pPr>
        <w:autoSpaceDE w:val="0"/>
        <w:autoSpaceDN w:val="0"/>
        <w:adjustRightInd w:val="0"/>
        <w:spacing w:after="0" w:line="240" w:lineRule="auto"/>
        <w:jc w:val="both"/>
        <w:rPr>
          <w:rFonts w:ascii="Times New Roman" w:hAnsi="Times New Roman"/>
          <w:color w:val="000000" w:themeColor="text1"/>
          <w:sz w:val="24"/>
          <w:szCs w:val="24"/>
        </w:rPr>
      </w:pPr>
      <w:r w:rsidRPr="00D53FDD">
        <w:rPr>
          <w:rFonts w:ascii="Times New Roman" w:hAnsi="Times New Roman"/>
          <w:color w:val="000000" w:themeColor="text1"/>
          <w:sz w:val="24"/>
          <w:szCs w:val="24"/>
        </w:rPr>
        <w:t>b) skutków rozprzestrzeniania się obecnie na terenie RP wirusa SARS-CoV-2, mogących mieć wpływ na terminowość wykonania dostaw (w tym problemów z zapewnieniem osób koniecznych do realizacji dostaw</w:t>
      </w:r>
    </w:p>
    <w:p w14:paraId="692B9C6C" w14:textId="57397BC5" w:rsidR="00D53FDD" w:rsidRDefault="00D53FDD" w:rsidP="00D53FDD">
      <w:pPr>
        <w:autoSpaceDE w:val="0"/>
        <w:autoSpaceDN w:val="0"/>
        <w:adjustRightInd w:val="0"/>
        <w:spacing w:after="0" w:line="240" w:lineRule="auto"/>
        <w:jc w:val="both"/>
        <w:rPr>
          <w:rFonts w:ascii="Times New Roman" w:hAnsi="Times New Roman"/>
          <w:color w:val="000000" w:themeColor="text1"/>
          <w:sz w:val="24"/>
          <w:szCs w:val="24"/>
        </w:rPr>
      </w:pPr>
      <w:r w:rsidRPr="00D53FDD">
        <w:rPr>
          <w:rFonts w:ascii="Times New Roman" w:hAnsi="Times New Roman"/>
          <w:color w:val="000000" w:themeColor="text1"/>
          <w:sz w:val="24"/>
          <w:szCs w:val="24"/>
        </w:rPr>
        <w:t>c) ograniczeń lub innych restrykcji w organizacji ruchu w miejscu dostawy.</w:t>
      </w:r>
    </w:p>
    <w:p w14:paraId="65DF7029" w14:textId="7CE7C075" w:rsidR="005111E4" w:rsidRPr="005111E4" w:rsidRDefault="00D53FDD" w:rsidP="005111E4">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005111E4" w:rsidRPr="005111E4">
        <w:rPr>
          <w:rFonts w:ascii="Times New Roman" w:hAnsi="Times New Roman"/>
          <w:color w:val="000000" w:themeColor="text1"/>
          <w:sz w:val="24"/>
          <w:szCs w:val="24"/>
        </w:rPr>
        <w:t>.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niniejszej umowy z wynagrodzenia wykonawcy lub z innych jego wierzytelności, o ile zdarzenie, w związku z którym zastrzeżono tę karę, nastąpiło w okresie obowiązywania stanu zagrożenia epidemicznego albo stanu epidemii.</w:t>
      </w:r>
    </w:p>
    <w:p w14:paraId="47DEBBB2" w14:textId="69C5E6AC" w:rsidR="005111E4" w:rsidRPr="005111E4" w:rsidRDefault="00D53FDD" w:rsidP="005111E4">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7</w:t>
      </w:r>
      <w:r w:rsidR="005111E4" w:rsidRPr="005111E4">
        <w:rPr>
          <w:rFonts w:ascii="Times New Roman" w:hAnsi="Times New Roman"/>
          <w:color w:val="000000" w:themeColor="text1"/>
          <w:sz w:val="24"/>
          <w:szCs w:val="24"/>
        </w:rPr>
        <w:t>. W okresie obowiązywania stanu zagrożenia epidemicznego albo stanu epidemii ogłoszonego 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14:paraId="200FDBB5" w14:textId="05991602" w:rsidR="005111E4" w:rsidRPr="00904F53" w:rsidRDefault="00D53FDD" w:rsidP="005111E4">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8.</w:t>
      </w:r>
      <w:r w:rsidR="005111E4" w:rsidRPr="005111E4">
        <w:rPr>
          <w:rFonts w:ascii="Times New Roman" w:hAnsi="Times New Roman"/>
          <w:color w:val="000000" w:themeColor="text1"/>
          <w:sz w:val="24"/>
          <w:szCs w:val="24"/>
        </w:rPr>
        <w:t xml:space="preserve"> Obliczając terminy, o których mowa w ust. </w:t>
      </w:r>
      <w:r w:rsidR="00E9039C">
        <w:rPr>
          <w:rFonts w:ascii="Times New Roman" w:hAnsi="Times New Roman"/>
          <w:color w:val="000000" w:themeColor="text1"/>
          <w:sz w:val="24"/>
          <w:szCs w:val="24"/>
        </w:rPr>
        <w:t>5-6</w:t>
      </w:r>
      <w:r w:rsidR="005111E4" w:rsidRPr="005111E4">
        <w:rPr>
          <w:rFonts w:ascii="Times New Roman" w:hAnsi="Times New Roman"/>
          <w:color w:val="000000" w:themeColor="text1"/>
          <w:sz w:val="24"/>
          <w:szCs w:val="24"/>
        </w:rPr>
        <w:t>, dzień odwołania ogłoszenia stanu zagrożenia epidemicznego albo stanu epidemii w związku z COVID-19 wlicza się do tych terminów.</w:t>
      </w:r>
    </w:p>
    <w:p w14:paraId="1214C453"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p>
    <w:p w14:paraId="41BC6843" w14:textId="077439F8"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7</w:t>
      </w:r>
    </w:p>
    <w:p w14:paraId="73F8B072" w14:textId="627555D1" w:rsidR="004C3263" w:rsidRDefault="00733A80" w:rsidP="004C326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38608A">
        <w:rPr>
          <w:rFonts w:ascii="Times New Roman" w:hAnsi="Times New Roman"/>
          <w:color w:val="000000" w:themeColor="text1"/>
          <w:sz w:val="24"/>
          <w:szCs w:val="24"/>
        </w:rPr>
        <w:t>Z</w:t>
      </w:r>
      <w:r w:rsidR="004C3263" w:rsidRPr="00904F53">
        <w:rPr>
          <w:rFonts w:ascii="Times New Roman" w:hAnsi="Times New Roman"/>
          <w:color w:val="000000" w:themeColor="text1"/>
          <w:sz w:val="24"/>
          <w:szCs w:val="24"/>
        </w:rPr>
        <w:t>miany umowy wymagają formy pisemnej pod rygorem nieważności.</w:t>
      </w:r>
    </w:p>
    <w:p w14:paraId="26960B03" w14:textId="470EFEF2" w:rsidR="00733A80" w:rsidRPr="00904F53" w:rsidRDefault="00733A80" w:rsidP="004C326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F768C5" w:rsidRPr="00F768C5">
        <w:rPr>
          <w:rFonts w:ascii="Times New Roman" w:hAnsi="Times New Roman"/>
          <w:color w:val="000000" w:themeColor="text1"/>
          <w:sz w:val="24"/>
          <w:szCs w:val="24"/>
        </w:rPr>
        <w:t>Zmiany postanowień zawartej umowy mogą nastąpić za zgodą obu Stron wyrażoną na piśmie, w formie aneksu do umowy, pod rygorem nieważności. Zmiany umowy muszą być zgodne z  treścią art. 455 ustawy  Prawo zamówień publicznych oraz zapisami niniejszej umowy.</w:t>
      </w:r>
    </w:p>
    <w:p w14:paraId="653146D5" w14:textId="4A6A274A" w:rsidR="004C326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p>
    <w:p w14:paraId="77DAC21B" w14:textId="2B685A1C" w:rsidR="0038608A" w:rsidRPr="0038608A" w:rsidRDefault="0038608A" w:rsidP="00E9039C">
      <w:pPr>
        <w:widowControl w:val="0"/>
        <w:suppressAutoHyphens/>
        <w:spacing w:after="0" w:line="100" w:lineRule="atLeast"/>
        <w:jc w:val="center"/>
        <w:rPr>
          <w:rFonts w:ascii="Times New Roman" w:eastAsia="Times New Roman" w:hAnsi="Times New Roman"/>
          <w:b/>
          <w:bCs/>
          <w:kern w:val="2"/>
          <w:sz w:val="24"/>
          <w:szCs w:val="24"/>
          <w:lang w:eastAsia="hi-IN" w:bidi="hi-IN"/>
        </w:rPr>
      </w:pPr>
      <w:r w:rsidRPr="0038608A">
        <w:rPr>
          <w:rFonts w:ascii="Times New Roman" w:eastAsia="Times New Roman" w:hAnsi="Times New Roman"/>
          <w:b/>
          <w:bCs/>
          <w:kern w:val="2"/>
          <w:sz w:val="24"/>
          <w:szCs w:val="24"/>
          <w:lang w:eastAsia="hi-IN" w:bidi="hi-IN"/>
        </w:rPr>
        <w:t xml:space="preserve">§ </w:t>
      </w:r>
      <w:r w:rsidR="007A7C7A">
        <w:rPr>
          <w:rFonts w:ascii="Times New Roman" w:eastAsia="Times New Roman" w:hAnsi="Times New Roman"/>
          <w:b/>
          <w:bCs/>
          <w:kern w:val="2"/>
          <w:sz w:val="24"/>
          <w:szCs w:val="24"/>
          <w:lang w:eastAsia="hi-IN" w:bidi="hi-IN"/>
        </w:rPr>
        <w:t>8</w:t>
      </w:r>
    </w:p>
    <w:p w14:paraId="1E5577DA"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1. </w:t>
      </w:r>
      <w:r w:rsidRPr="0038608A">
        <w:rPr>
          <w:rFonts w:ascii="Times New Roman" w:eastAsia="Times New Roman" w:hAnsi="Times New Roman"/>
          <w:kern w:val="2"/>
          <w:sz w:val="24"/>
          <w:szCs w:val="24"/>
          <w:lang w:val="x-none" w:eastAsia="hi-IN" w:bidi="hi-IN"/>
        </w:rPr>
        <w:t xml:space="preserve">Strony </w:t>
      </w:r>
      <w:r w:rsidRPr="0038608A">
        <w:rPr>
          <w:rFonts w:ascii="Times New Roman" w:eastAsia="Times New Roman" w:hAnsi="Times New Roman"/>
          <w:kern w:val="2"/>
          <w:sz w:val="24"/>
          <w:szCs w:val="24"/>
          <w:lang w:eastAsia="hi-IN" w:bidi="hi-IN"/>
        </w:rPr>
        <w:t xml:space="preserve">niniejszej </w:t>
      </w:r>
      <w:r w:rsidRPr="0038608A">
        <w:rPr>
          <w:rFonts w:ascii="Times New Roman" w:eastAsia="Times New Roman" w:hAnsi="Times New Roman"/>
          <w:kern w:val="2"/>
          <w:sz w:val="24"/>
          <w:szCs w:val="24"/>
          <w:lang w:val="x-none" w:eastAsia="hi-IN" w:bidi="hi-IN"/>
        </w:rPr>
        <w:t xml:space="preserve">umowy niezwłocznie, wzajemnie informują się o wpływie </w:t>
      </w:r>
      <w:bookmarkStart w:id="9" w:name="_Hlk69117961"/>
      <w:r w:rsidRPr="0038608A">
        <w:rPr>
          <w:rFonts w:ascii="Times New Roman" w:eastAsia="Times New Roman" w:hAnsi="Times New Roman"/>
          <w:kern w:val="2"/>
          <w:sz w:val="24"/>
          <w:szCs w:val="24"/>
          <w:lang w:val="x-none" w:eastAsia="hi-IN" w:bidi="hi-IN"/>
        </w:rPr>
        <w:t>okoliczności związanych z wystąpieniem COVID-19</w:t>
      </w:r>
      <w:bookmarkEnd w:id="9"/>
      <w:r w:rsidRPr="0038608A">
        <w:rPr>
          <w:rFonts w:ascii="Times New Roman" w:eastAsia="Times New Roman" w:hAnsi="Times New Roman"/>
          <w:kern w:val="2"/>
          <w:sz w:val="24"/>
          <w:szCs w:val="24"/>
          <w:lang w:val="x-none" w:eastAsia="hi-IN" w:bidi="hi-IN"/>
        </w:rPr>
        <w:t xml:space="preserve"> na należyte wykonanie tej umowy, o ile taki wpływ wystąpił lub może wystąpić. Strony umowy potwierdzają ten wpływ dołączając do informacji, oświadczenia lub dokumenty, które mogą dotyczyć w szczególności:</w:t>
      </w:r>
    </w:p>
    <w:p w14:paraId="4FE3AB5A"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1) nieobecności pracowników lub osób świadczących pracę za wynagrodzeniem na innej podstawie niż stosunek pracy, które uczestniczą lub mogłyby uczestniczyć w realizacji zamówienia;</w:t>
      </w:r>
    </w:p>
    <w:p w14:paraId="6C318EA2"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4439CF1E"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eastAsia="hi-IN" w:bidi="hi-IN"/>
        </w:rPr>
      </w:pPr>
      <w:r w:rsidRPr="0038608A">
        <w:rPr>
          <w:rFonts w:ascii="Times New Roman" w:eastAsia="Times New Roman" w:hAnsi="Times New Roman"/>
          <w:kern w:val="2"/>
          <w:sz w:val="24"/>
          <w:szCs w:val="24"/>
          <w:lang w:val="x-none" w:eastAsia="hi-IN" w:bidi="hi-IN"/>
        </w:rPr>
        <w:t xml:space="preserve">3) poleceń lub decyzji wydanych przez wojewodów, ministra właściwego do spraw zdrowia lub Prezesa Rady Ministrów, związanych z przeciwdziałaniem COVID-19, </w:t>
      </w:r>
    </w:p>
    <w:p w14:paraId="78CB8BE2"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4) wstrzymania dostaw produktów, komponentów produktu lub materiałów, trudności w dostępie do sprzętu lub trudności w realizacji usług transportowych;</w:t>
      </w:r>
    </w:p>
    <w:p w14:paraId="33C26313"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5) innych okoliczności, które uniemożliwiają bądź w istotnym stopniu ograniczają możliwość wykonania umowy;</w:t>
      </w:r>
    </w:p>
    <w:p w14:paraId="435FA10D"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6) okoliczności, o których mowa w pkt 1-5, w zakresie w jakim dotyczą one podwykonawcy lub dalszego podwykonawcy.</w:t>
      </w:r>
    </w:p>
    <w:p w14:paraId="46B23EB2" w14:textId="6139070B"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2. </w:t>
      </w:r>
      <w:r w:rsidRPr="0038608A">
        <w:rPr>
          <w:rFonts w:ascii="Times New Roman" w:eastAsia="Times New Roman" w:hAnsi="Times New Roman"/>
          <w:kern w:val="2"/>
          <w:sz w:val="24"/>
          <w:szCs w:val="24"/>
          <w:lang w:val="x-none" w:eastAsia="hi-IN" w:bidi="hi-IN"/>
        </w:rPr>
        <w:t xml:space="preserve">W przypadku </w:t>
      </w:r>
      <w:r w:rsidR="005111E4">
        <w:rPr>
          <w:rFonts w:ascii="Times New Roman" w:eastAsia="Times New Roman" w:hAnsi="Times New Roman"/>
          <w:kern w:val="2"/>
          <w:sz w:val="24"/>
          <w:szCs w:val="24"/>
          <w:lang w:eastAsia="hi-IN" w:bidi="hi-IN"/>
        </w:rPr>
        <w:t>Dosta</w:t>
      </w:r>
      <w:r w:rsidRPr="0038608A">
        <w:rPr>
          <w:rFonts w:ascii="Times New Roman" w:eastAsia="Times New Roman" w:hAnsi="Times New Roman"/>
          <w:kern w:val="2"/>
          <w:sz w:val="24"/>
          <w:szCs w:val="24"/>
          <w:lang w:val="x-none" w:eastAsia="hi-IN" w:bidi="hi-IN"/>
        </w:rPr>
        <w:t>wców mających siedzibę lub wykonujących działalność związaną z realizacją umowy poza terytorium Rzeczypospolitej Polskiej, w miejsce dokumentów, o których mowa w ust. 1 pkt 1</w:t>
      </w:r>
      <w:r w:rsidRPr="0038608A">
        <w:rPr>
          <w:rFonts w:ascii="Times New Roman" w:eastAsia="Times New Roman" w:hAnsi="Times New Roman"/>
          <w:kern w:val="2"/>
          <w:sz w:val="24"/>
          <w:szCs w:val="24"/>
          <w:lang w:eastAsia="hi-IN" w:bidi="hi-IN"/>
        </w:rPr>
        <w:t>)</w:t>
      </w:r>
      <w:r w:rsidRPr="0038608A">
        <w:rPr>
          <w:rFonts w:ascii="Times New Roman" w:eastAsia="Times New Roman" w:hAnsi="Times New Roman"/>
          <w:kern w:val="2"/>
          <w:sz w:val="24"/>
          <w:szCs w:val="24"/>
          <w:lang w:val="x-none" w:eastAsia="hi-IN" w:bidi="hi-IN"/>
        </w:rPr>
        <w:t>-5</w:t>
      </w:r>
      <w:r w:rsidRPr="0038608A">
        <w:rPr>
          <w:rFonts w:ascii="Times New Roman" w:eastAsia="Times New Roman" w:hAnsi="Times New Roman"/>
          <w:kern w:val="2"/>
          <w:sz w:val="24"/>
          <w:szCs w:val="24"/>
          <w:lang w:eastAsia="hi-IN" w:bidi="hi-IN"/>
        </w:rPr>
        <w:t>)</w:t>
      </w:r>
      <w:r w:rsidRPr="0038608A">
        <w:rPr>
          <w:rFonts w:ascii="Times New Roman" w:eastAsia="Times New Roman" w:hAnsi="Times New Roman"/>
          <w:kern w:val="2"/>
          <w:sz w:val="24"/>
          <w:szCs w:val="24"/>
          <w:lang w:val="x-none" w:eastAsia="hi-IN" w:bidi="hi-IN"/>
        </w:rPr>
        <w:t xml:space="preserve">, składa się dokumenty wydane przez odpowiednie instytucje w tych krajach lub oświadczenia tych </w:t>
      </w:r>
      <w:r w:rsidR="005111E4">
        <w:rPr>
          <w:rFonts w:ascii="Times New Roman" w:eastAsia="Times New Roman" w:hAnsi="Times New Roman"/>
          <w:kern w:val="2"/>
          <w:sz w:val="24"/>
          <w:szCs w:val="24"/>
          <w:lang w:eastAsia="hi-IN" w:bidi="hi-IN"/>
        </w:rPr>
        <w:t>Dosta</w:t>
      </w:r>
      <w:r w:rsidRPr="0038608A">
        <w:rPr>
          <w:rFonts w:ascii="Times New Roman" w:eastAsia="Times New Roman" w:hAnsi="Times New Roman"/>
          <w:kern w:val="2"/>
          <w:sz w:val="24"/>
          <w:szCs w:val="24"/>
          <w:lang w:val="x-none" w:eastAsia="hi-IN" w:bidi="hi-IN"/>
        </w:rPr>
        <w:t>wców.</w:t>
      </w:r>
    </w:p>
    <w:p w14:paraId="3F1C1DBD"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3. </w:t>
      </w:r>
      <w:r w:rsidRPr="0038608A">
        <w:rPr>
          <w:rFonts w:ascii="Times New Roman" w:eastAsia="Times New Roman" w:hAnsi="Times New Roman"/>
          <w:kern w:val="2"/>
          <w:sz w:val="24"/>
          <w:szCs w:val="24"/>
          <w:lang w:val="x-none" w:eastAsia="hi-IN" w:bidi="hi-IN"/>
        </w:rPr>
        <w:t>Każda ze stron umowy, może żądać przedstawienia dodatkowych oświadczeń lub dokumentów potwierdzających wpływ okoliczności związanych z wystąpieniem COVID-19 na należyte wykonanie tej umowy.</w:t>
      </w:r>
    </w:p>
    <w:p w14:paraId="34ADA4CB"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4. </w:t>
      </w:r>
      <w:r w:rsidRPr="0038608A">
        <w:rPr>
          <w:rFonts w:ascii="Times New Roman" w:eastAsia="Times New Roman" w:hAnsi="Times New Roman"/>
          <w:kern w:val="2"/>
          <w:sz w:val="24"/>
          <w:szCs w:val="24"/>
          <w:lang w:val="x-none" w:eastAsia="hi-IN" w:bidi="hi-IN"/>
        </w:rPr>
        <w:t>Strona umowy, o której mowa w ust. 1,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14:paraId="0497BE04" w14:textId="78545B2E"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5. </w:t>
      </w:r>
      <w:r w:rsidRPr="0038608A">
        <w:rPr>
          <w:rFonts w:ascii="Times New Roman" w:eastAsia="Times New Roman" w:hAnsi="Times New Roman"/>
          <w:kern w:val="2"/>
          <w:sz w:val="24"/>
          <w:szCs w:val="24"/>
          <w:lang w:val="x-none" w:eastAsia="hi-IN" w:bidi="hi-IN"/>
        </w:rPr>
        <w:t xml:space="preserve">Zamawiający, po stwierdzeniu, że okoliczności związane z wystąpieniem COVID-19, o których mowa w ust. 1, wpływają na należyte wykonanie umowy, w uzgodnieniu z </w:t>
      </w:r>
      <w:r>
        <w:rPr>
          <w:rFonts w:ascii="Times New Roman" w:eastAsia="Times New Roman" w:hAnsi="Times New Roman"/>
          <w:kern w:val="2"/>
          <w:sz w:val="24"/>
          <w:szCs w:val="24"/>
          <w:lang w:eastAsia="hi-IN" w:bidi="hi-IN"/>
        </w:rPr>
        <w:t>Dost</w:t>
      </w:r>
      <w:r w:rsidRPr="0038608A">
        <w:rPr>
          <w:rFonts w:ascii="Times New Roman" w:eastAsia="Times New Roman" w:hAnsi="Times New Roman"/>
          <w:kern w:val="2"/>
          <w:sz w:val="24"/>
          <w:szCs w:val="24"/>
          <w:lang w:val="x-none" w:eastAsia="hi-IN" w:bidi="hi-IN"/>
        </w:rPr>
        <w:t>awcą dokonuje zmiany umowy, o której mowa w art. 455 ust. 1 pkt 4 ustawy z dnia 11 września 2019 r. - Prawo zamówień publicznych, w szczególności przez:</w:t>
      </w:r>
    </w:p>
    <w:p w14:paraId="4C6150C1"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1) zmianę terminu wykonania umowy lub jej części, lub czasowe zawieszenie wykonywania umowy lub jej części,</w:t>
      </w:r>
    </w:p>
    <w:p w14:paraId="4C63E9E2" w14:textId="33EC81AE"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2) zmianę sposobu wykonywania dostaw,</w:t>
      </w:r>
    </w:p>
    <w:p w14:paraId="301060EA" w14:textId="32ABFD22"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 xml:space="preserve">3) zmianę zakresu świadczenia </w:t>
      </w:r>
      <w:r w:rsidR="005111E4">
        <w:rPr>
          <w:rFonts w:ascii="Times New Roman" w:eastAsia="Times New Roman" w:hAnsi="Times New Roman"/>
          <w:kern w:val="2"/>
          <w:sz w:val="24"/>
          <w:szCs w:val="24"/>
          <w:lang w:eastAsia="hi-IN" w:bidi="hi-IN"/>
        </w:rPr>
        <w:t>Dostawcy</w:t>
      </w:r>
      <w:r w:rsidRPr="0038608A">
        <w:rPr>
          <w:rFonts w:ascii="Times New Roman" w:eastAsia="Times New Roman" w:hAnsi="Times New Roman"/>
          <w:kern w:val="2"/>
          <w:sz w:val="24"/>
          <w:szCs w:val="24"/>
          <w:lang w:val="x-none" w:eastAsia="hi-IN" w:bidi="hi-IN"/>
        </w:rPr>
        <w:t xml:space="preserve"> i odpowiadającą jej zmianę wynagrodzenia lub sposobu rozliczenia wynagrodzenia </w:t>
      </w:r>
      <w:r w:rsidR="005111E4">
        <w:rPr>
          <w:rFonts w:ascii="Times New Roman" w:eastAsia="Times New Roman" w:hAnsi="Times New Roman"/>
          <w:kern w:val="2"/>
          <w:sz w:val="24"/>
          <w:szCs w:val="24"/>
          <w:lang w:eastAsia="hi-IN" w:bidi="hi-IN"/>
        </w:rPr>
        <w:t>Dostawcy</w:t>
      </w:r>
      <w:r w:rsidRPr="0038608A">
        <w:rPr>
          <w:rFonts w:ascii="Times New Roman" w:eastAsia="Times New Roman" w:hAnsi="Times New Roman"/>
          <w:kern w:val="2"/>
          <w:sz w:val="24"/>
          <w:szCs w:val="24"/>
          <w:lang w:val="x-none" w:eastAsia="hi-IN" w:bidi="hi-IN"/>
        </w:rPr>
        <w:t>,</w:t>
      </w:r>
    </w:p>
    <w:p w14:paraId="7F62B45D"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p>
    <w:p w14:paraId="08AE5F4E"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 o ile wzrost wynagrodzenia spowodowany każdą kolejną zmianą nie przekroczy 50% wartości pierwotnej umowy.</w:t>
      </w:r>
    </w:p>
    <w:p w14:paraId="248AEF35"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6. </w:t>
      </w:r>
      <w:r w:rsidRPr="0038608A">
        <w:rPr>
          <w:rFonts w:ascii="Times New Roman" w:eastAsia="Times New Roman" w:hAnsi="Times New Roman"/>
          <w:kern w:val="2"/>
          <w:sz w:val="24"/>
          <w:szCs w:val="24"/>
          <w:lang w:val="x-none" w:eastAsia="hi-IN" w:bidi="hi-IN"/>
        </w:rPr>
        <w:t xml:space="preserve">W przypadku stwierdzenia, że okoliczności związane z wystąpieniem COVID-19, o których mowa w ust. 1, mogą wpłynąć na należyte wykonanie umowy, o której mowa w ust. 1, zamawiający, w uzgodnieniu z wykonawcą, może dokonać zmiany umowy zgodnie z ust. </w:t>
      </w:r>
      <w:r w:rsidRPr="0038608A">
        <w:rPr>
          <w:rFonts w:ascii="Times New Roman" w:eastAsia="Times New Roman" w:hAnsi="Times New Roman"/>
          <w:kern w:val="2"/>
          <w:sz w:val="24"/>
          <w:szCs w:val="24"/>
          <w:lang w:eastAsia="hi-IN" w:bidi="hi-IN"/>
        </w:rPr>
        <w:t>5</w:t>
      </w:r>
      <w:r w:rsidRPr="0038608A">
        <w:rPr>
          <w:rFonts w:ascii="Times New Roman" w:eastAsia="Times New Roman" w:hAnsi="Times New Roman"/>
          <w:kern w:val="2"/>
          <w:sz w:val="24"/>
          <w:szCs w:val="24"/>
          <w:lang w:val="x-none" w:eastAsia="hi-IN" w:bidi="hi-IN"/>
        </w:rPr>
        <w:t>.</w:t>
      </w:r>
    </w:p>
    <w:p w14:paraId="01077CC1" w14:textId="2E3FB842"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7. </w:t>
      </w:r>
      <w:r w:rsidRPr="0038608A">
        <w:rPr>
          <w:rFonts w:ascii="Times New Roman" w:eastAsia="Times New Roman" w:hAnsi="Times New Roman"/>
          <w:kern w:val="2"/>
          <w:sz w:val="24"/>
          <w:szCs w:val="24"/>
          <w:lang w:val="x-none" w:eastAsia="hi-IN" w:bidi="hi-IN"/>
        </w:rPr>
        <w:t xml:space="preserve">Jeżeli umowa w sprawie zamówienia publicznego zawiera postanowienia korzystniej kształtujące sytuację </w:t>
      </w:r>
      <w:r>
        <w:rPr>
          <w:rFonts w:ascii="Times New Roman" w:eastAsia="Times New Roman" w:hAnsi="Times New Roman"/>
          <w:kern w:val="2"/>
          <w:sz w:val="24"/>
          <w:szCs w:val="24"/>
          <w:lang w:eastAsia="hi-IN" w:bidi="hi-IN"/>
        </w:rPr>
        <w:t>Dostwacy</w:t>
      </w:r>
      <w:r w:rsidRPr="0038608A">
        <w:rPr>
          <w:rFonts w:ascii="Times New Roman" w:eastAsia="Times New Roman" w:hAnsi="Times New Roman"/>
          <w:kern w:val="2"/>
          <w:sz w:val="24"/>
          <w:szCs w:val="24"/>
          <w:lang w:val="x-none" w:eastAsia="hi-IN" w:bidi="hi-IN"/>
        </w:rPr>
        <w:t xml:space="preserve">, niż wynikałoby to z ust. </w:t>
      </w:r>
      <w:r w:rsidRPr="0038608A">
        <w:rPr>
          <w:rFonts w:ascii="Times New Roman" w:eastAsia="Times New Roman" w:hAnsi="Times New Roman"/>
          <w:kern w:val="2"/>
          <w:sz w:val="24"/>
          <w:szCs w:val="24"/>
          <w:lang w:eastAsia="hi-IN" w:bidi="hi-IN"/>
        </w:rPr>
        <w:t>5</w:t>
      </w:r>
      <w:r w:rsidRPr="0038608A">
        <w:rPr>
          <w:rFonts w:ascii="Times New Roman" w:eastAsia="Times New Roman" w:hAnsi="Times New Roman"/>
          <w:kern w:val="2"/>
          <w:sz w:val="24"/>
          <w:szCs w:val="24"/>
          <w:lang w:val="x-none" w:eastAsia="hi-IN" w:bidi="hi-IN"/>
        </w:rPr>
        <w:t>, do zmiany umowy stosuje się te postanowienia, z zastrzeżeniem, że okoliczności związane z wystąpieniem COVID-19, o których mowa w ust. 1, nie mogą stanowić samodzielnej podstawy do wykonania umownego prawa odstąpienia od umowy.</w:t>
      </w:r>
    </w:p>
    <w:p w14:paraId="1749A9F2"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8. S</w:t>
      </w:r>
      <w:r w:rsidRPr="0038608A">
        <w:rPr>
          <w:rFonts w:ascii="Times New Roman" w:eastAsia="Times New Roman" w:hAnsi="Times New Roman"/>
          <w:kern w:val="2"/>
          <w:sz w:val="24"/>
          <w:szCs w:val="24"/>
          <w:lang w:val="x-none" w:eastAsia="hi-IN" w:bidi="hi-IN"/>
        </w:rPr>
        <w:t xml:space="preserve">trona umowy, w stanowisku, o którym mowa w ust. </w:t>
      </w:r>
      <w:r w:rsidRPr="0038608A">
        <w:rPr>
          <w:rFonts w:ascii="Times New Roman" w:eastAsia="Times New Roman" w:hAnsi="Times New Roman"/>
          <w:kern w:val="2"/>
          <w:sz w:val="24"/>
          <w:szCs w:val="24"/>
          <w:lang w:eastAsia="hi-IN" w:bidi="hi-IN"/>
        </w:rPr>
        <w:t>4</w:t>
      </w:r>
      <w:r w:rsidRPr="0038608A">
        <w:rPr>
          <w:rFonts w:ascii="Times New Roman" w:eastAsia="Times New Roman" w:hAnsi="Times New Roman"/>
          <w:kern w:val="2"/>
          <w:sz w:val="24"/>
          <w:szCs w:val="24"/>
          <w:lang w:val="x-none" w:eastAsia="hi-IN" w:bidi="hi-IN"/>
        </w:rPr>
        <w:t>, przedstawia wpływ okoliczności związanych z wystąpieniem COVID-19 na należyte jej wykonanie oraz wpływ okoliczności związanych z wystąpieniem COVID-19, na zasadność ustalenia i dochodzenia tych kar lub odszkodowań, lub ich wysokość.</w:t>
      </w:r>
    </w:p>
    <w:p w14:paraId="00095461"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9. </w:t>
      </w:r>
      <w:r w:rsidRPr="0038608A">
        <w:rPr>
          <w:rFonts w:ascii="Times New Roman" w:eastAsia="Times New Roman" w:hAnsi="Times New Roman"/>
          <w:kern w:val="2"/>
          <w:sz w:val="24"/>
          <w:szCs w:val="24"/>
          <w:lang w:val="x-none" w:eastAsia="hi-IN" w:bidi="hi-IN"/>
        </w:rPr>
        <w:t>Wykonawca i podwykonawca, po stwierdzeniu, że okoliczności związane z wystąpieniem COVID-19,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00F6B358"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10. </w:t>
      </w:r>
      <w:r w:rsidRPr="0038608A">
        <w:rPr>
          <w:rFonts w:ascii="Times New Roman" w:eastAsia="Times New Roman" w:hAnsi="Times New Roman"/>
          <w:kern w:val="2"/>
          <w:sz w:val="24"/>
          <w:szCs w:val="24"/>
          <w:lang w:val="x-none" w:eastAsia="hi-IN" w:bidi="hi-IN"/>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14:paraId="134AE53E"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11.</w:t>
      </w:r>
      <w:r w:rsidRPr="0038608A">
        <w:rPr>
          <w:rFonts w:ascii="Times New Roman" w:eastAsia="Times New Roman" w:hAnsi="Times New Roman"/>
          <w:kern w:val="2"/>
          <w:sz w:val="24"/>
          <w:szCs w:val="24"/>
          <w:lang w:val="x-none" w:eastAsia="hi-IN" w:bidi="hi-IN"/>
        </w:rPr>
        <w:t xml:space="preserve"> Przepisy ust. </w:t>
      </w:r>
      <w:r w:rsidRPr="0038608A">
        <w:rPr>
          <w:rFonts w:ascii="Times New Roman" w:eastAsia="Times New Roman" w:hAnsi="Times New Roman"/>
          <w:kern w:val="2"/>
          <w:sz w:val="24"/>
          <w:szCs w:val="24"/>
          <w:lang w:eastAsia="hi-IN" w:bidi="hi-IN"/>
        </w:rPr>
        <w:t>9</w:t>
      </w:r>
      <w:r w:rsidRPr="0038608A">
        <w:rPr>
          <w:rFonts w:ascii="Times New Roman" w:eastAsia="Times New Roman" w:hAnsi="Times New Roman"/>
          <w:kern w:val="2"/>
          <w:sz w:val="24"/>
          <w:szCs w:val="24"/>
          <w:lang w:val="x-none" w:eastAsia="hi-IN" w:bidi="hi-IN"/>
        </w:rPr>
        <w:t xml:space="preserve"> i </w:t>
      </w:r>
      <w:r w:rsidRPr="0038608A">
        <w:rPr>
          <w:rFonts w:ascii="Times New Roman" w:eastAsia="Times New Roman" w:hAnsi="Times New Roman"/>
          <w:kern w:val="2"/>
          <w:sz w:val="24"/>
          <w:szCs w:val="24"/>
          <w:lang w:eastAsia="hi-IN" w:bidi="hi-IN"/>
        </w:rPr>
        <w:t>10</w:t>
      </w:r>
      <w:r w:rsidRPr="0038608A">
        <w:rPr>
          <w:rFonts w:ascii="Times New Roman" w:eastAsia="Times New Roman" w:hAnsi="Times New Roman"/>
          <w:kern w:val="2"/>
          <w:sz w:val="24"/>
          <w:szCs w:val="24"/>
          <w:lang w:val="x-none" w:eastAsia="hi-IN" w:bidi="hi-IN"/>
        </w:rPr>
        <w:t xml:space="preserve"> stosuje się do umowy zawartej między podwykonawcą a dalszym podwykonawcą.</w:t>
      </w:r>
    </w:p>
    <w:p w14:paraId="65721F17" w14:textId="77777777" w:rsidR="0038608A" w:rsidRPr="00904F53" w:rsidRDefault="0038608A" w:rsidP="004C3263">
      <w:pPr>
        <w:autoSpaceDE w:val="0"/>
        <w:autoSpaceDN w:val="0"/>
        <w:adjustRightInd w:val="0"/>
        <w:spacing w:after="0" w:line="240" w:lineRule="auto"/>
        <w:jc w:val="both"/>
        <w:rPr>
          <w:rFonts w:ascii="Times New Roman" w:hAnsi="Times New Roman"/>
          <w:color w:val="000000" w:themeColor="text1"/>
          <w:sz w:val="24"/>
          <w:szCs w:val="24"/>
        </w:rPr>
      </w:pPr>
    </w:p>
    <w:p w14:paraId="2E7743EE" w14:textId="78421037"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9</w:t>
      </w:r>
    </w:p>
    <w:p w14:paraId="3075C02D"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W sprawach nieuregulowanych niniejszą umową stosuje się odpowiednie przepisy ustawy prawo zamówień publicznych i kodeksu cywilnego.</w:t>
      </w:r>
    </w:p>
    <w:p w14:paraId="305A5976" w14:textId="77777777" w:rsidR="004C3263" w:rsidRPr="00157DFA" w:rsidRDefault="004C3263" w:rsidP="004C3263">
      <w:pPr>
        <w:autoSpaceDE w:val="0"/>
        <w:autoSpaceDN w:val="0"/>
        <w:adjustRightInd w:val="0"/>
        <w:spacing w:after="0" w:line="240" w:lineRule="auto"/>
        <w:jc w:val="both"/>
        <w:rPr>
          <w:rFonts w:ascii="Times New Roman" w:hAnsi="Times New Roman"/>
          <w:b/>
          <w:color w:val="000000" w:themeColor="text1"/>
          <w:sz w:val="24"/>
          <w:szCs w:val="24"/>
        </w:rPr>
      </w:pPr>
    </w:p>
    <w:p w14:paraId="1526D8EA" w14:textId="3BD045AF"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1</w:t>
      </w:r>
      <w:r w:rsidR="007A7C7A">
        <w:rPr>
          <w:rFonts w:ascii="Times New Roman" w:hAnsi="Times New Roman"/>
          <w:b/>
          <w:bCs/>
          <w:color w:val="000000" w:themeColor="text1"/>
          <w:sz w:val="24"/>
          <w:szCs w:val="24"/>
        </w:rPr>
        <w:t>0</w:t>
      </w:r>
    </w:p>
    <w:p w14:paraId="0477C7FD" w14:textId="685E6CAA" w:rsidR="004C326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Wszelkie kwestie sporne mogące wyniknąć z umowy strony poddają rozstrzygnięciu Sądu Gospodarczego właściwemu dla miejsca zawarcia umowy.</w:t>
      </w:r>
    </w:p>
    <w:p w14:paraId="642F869E" w14:textId="77777777" w:rsidR="00517845" w:rsidRDefault="00517845" w:rsidP="004C3263">
      <w:pPr>
        <w:autoSpaceDE w:val="0"/>
        <w:autoSpaceDN w:val="0"/>
        <w:adjustRightInd w:val="0"/>
        <w:spacing w:after="0" w:line="240" w:lineRule="auto"/>
        <w:jc w:val="both"/>
        <w:rPr>
          <w:rFonts w:ascii="Times New Roman" w:hAnsi="Times New Roman"/>
          <w:color w:val="000000" w:themeColor="text1"/>
          <w:sz w:val="24"/>
          <w:szCs w:val="24"/>
        </w:rPr>
      </w:pPr>
    </w:p>
    <w:p w14:paraId="2A84E7EC" w14:textId="34844141" w:rsidR="00517845" w:rsidRPr="00517845" w:rsidRDefault="00517845" w:rsidP="00517845">
      <w:pPr>
        <w:autoSpaceDE w:val="0"/>
        <w:autoSpaceDN w:val="0"/>
        <w:adjustRightInd w:val="0"/>
        <w:spacing w:after="0" w:line="240" w:lineRule="auto"/>
        <w:jc w:val="center"/>
        <w:rPr>
          <w:rFonts w:ascii="Times New Roman" w:hAnsi="Times New Roman"/>
          <w:b/>
          <w:bCs/>
          <w:color w:val="000000" w:themeColor="text1"/>
          <w:sz w:val="24"/>
          <w:szCs w:val="24"/>
        </w:rPr>
      </w:pPr>
      <w:r w:rsidRPr="00517845">
        <w:rPr>
          <w:rFonts w:ascii="Times New Roman" w:hAnsi="Times New Roman"/>
          <w:b/>
          <w:bCs/>
          <w:color w:val="000000" w:themeColor="text1"/>
          <w:sz w:val="24"/>
          <w:szCs w:val="24"/>
        </w:rPr>
        <w:t>§ 1</w:t>
      </w:r>
      <w:r>
        <w:rPr>
          <w:rFonts w:ascii="Times New Roman" w:hAnsi="Times New Roman"/>
          <w:b/>
          <w:bCs/>
          <w:color w:val="000000" w:themeColor="text1"/>
          <w:sz w:val="24"/>
          <w:szCs w:val="24"/>
        </w:rPr>
        <w:t>1</w:t>
      </w:r>
    </w:p>
    <w:p w14:paraId="7DD4D1A6"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p>
    <w:p w14:paraId="687BC616"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1.</w:t>
      </w:r>
      <w:r w:rsidRPr="00517845">
        <w:rPr>
          <w:rFonts w:ascii="Times New Roman" w:hAnsi="Times New Roman"/>
          <w:color w:val="000000" w:themeColor="text1"/>
          <w:sz w:val="24"/>
          <w:szCs w:val="24"/>
        </w:rPr>
        <w:tab/>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oraz przepisów, które je ewentualnie zastąpią.</w:t>
      </w:r>
    </w:p>
    <w:p w14:paraId="6F6B32B3"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p>
    <w:p w14:paraId="7E84EEC4"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2.</w:t>
      </w:r>
      <w:r w:rsidRPr="00517845">
        <w:rPr>
          <w:rFonts w:ascii="Times New Roman" w:hAnsi="Times New Roman"/>
          <w:color w:val="000000" w:themeColor="text1"/>
          <w:sz w:val="24"/>
          <w:szCs w:val="24"/>
        </w:rPr>
        <w:tab/>
        <w:t>W związku z zawarciem, realizacją i monitorowaniem wykonywania niniejszej Umowy Strony będą przetwarzać dane osobowe osób zatrudnianych przez druga Stronę bądź podwykonawców drugiej Strony lub współpracujących z drugą Stroną bądź podwykonawcami drugiej Strony na innej podstawie (w szczególności imię, nazwisko, adres e-mail, numer telefonu, miejsce zatrudnienia / firma prowadzonej działalności, stanowisko), które zostaną udostępnione przez którąkolwiek ze Stron, w tym także dane osobowe przedstawicieli Stron.</w:t>
      </w:r>
    </w:p>
    <w:p w14:paraId="4CC8CB37"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p>
    <w:p w14:paraId="4E28DA1E"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3.</w:t>
      </w:r>
      <w:r w:rsidRPr="00517845">
        <w:rPr>
          <w:rFonts w:ascii="Times New Roman" w:hAnsi="Times New Roman"/>
          <w:color w:val="000000" w:themeColor="text1"/>
          <w:sz w:val="24"/>
          <w:szCs w:val="24"/>
        </w:rPr>
        <w:tab/>
        <w:t xml:space="preserve">Istotne informacje o zasadach przetwarzania przez Strony danych osobowych osób, o których mowa w ust. 2 powyżej oraz o przysługujących tym osobom prawach w związku z przetwarzaniem ich danych osobowych dostępne są na stronie internetowej </w:t>
      </w:r>
    </w:p>
    <w:p w14:paraId="10448246"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 xml:space="preserve">a) Zleceniodawcy pod adresem: </w:t>
      </w:r>
    </w:p>
    <w:p w14:paraId="2F4674F2"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https://bip.radziechowy-wieprz.pl/8204</w:t>
      </w:r>
    </w:p>
    <w:p w14:paraId="3D0146A0"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 xml:space="preserve">b) Zleceniobiorcy pod adresem: </w:t>
      </w:r>
    </w:p>
    <w:p w14:paraId="74FF3260"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 xml:space="preserve">https://.................................................................... </w:t>
      </w:r>
    </w:p>
    <w:p w14:paraId="7D3C8D4C" w14:textId="77777777" w:rsidR="00517845" w:rsidRPr="00517845"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p>
    <w:p w14:paraId="1DF0A7D5" w14:textId="1705A9B4" w:rsidR="00517845" w:rsidRPr="00904F53" w:rsidRDefault="00517845" w:rsidP="00517845">
      <w:pPr>
        <w:autoSpaceDE w:val="0"/>
        <w:autoSpaceDN w:val="0"/>
        <w:adjustRightInd w:val="0"/>
        <w:spacing w:after="0" w:line="240" w:lineRule="auto"/>
        <w:jc w:val="both"/>
        <w:rPr>
          <w:rFonts w:ascii="Times New Roman" w:hAnsi="Times New Roman"/>
          <w:color w:val="000000" w:themeColor="text1"/>
          <w:sz w:val="24"/>
          <w:szCs w:val="24"/>
        </w:rPr>
      </w:pPr>
      <w:r w:rsidRPr="00517845">
        <w:rPr>
          <w:rFonts w:ascii="Times New Roman" w:hAnsi="Times New Roman"/>
          <w:color w:val="000000" w:themeColor="text1"/>
          <w:sz w:val="24"/>
          <w:szCs w:val="24"/>
        </w:rPr>
        <w:t>2.</w:t>
      </w:r>
      <w:r w:rsidRPr="00517845">
        <w:rPr>
          <w:rFonts w:ascii="Times New Roman" w:hAnsi="Times New Roman"/>
          <w:color w:val="000000" w:themeColor="text1"/>
          <w:sz w:val="24"/>
          <w:szCs w:val="24"/>
        </w:rPr>
        <w:tab/>
        <w:t>Każda ze stron jest zobowiązana poinformować osoby, których dane otrzymała od drugiej Strony o miejscu udostępnienia informacji o zasadach przetwarzania danych osobowych przez drugą Stronę, bądź zapewnić przekazanie takiej informacji przez swoich podwykonawców.</w:t>
      </w:r>
    </w:p>
    <w:p w14:paraId="4B3ADC66" w14:textId="77777777" w:rsidR="002B11F6" w:rsidRDefault="002B11F6" w:rsidP="004C3263">
      <w:pPr>
        <w:autoSpaceDE w:val="0"/>
        <w:autoSpaceDN w:val="0"/>
        <w:adjustRightInd w:val="0"/>
        <w:spacing w:after="0" w:line="240" w:lineRule="auto"/>
        <w:jc w:val="center"/>
        <w:rPr>
          <w:rFonts w:ascii="Times New Roman" w:hAnsi="Times New Roman"/>
          <w:b/>
          <w:bCs/>
          <w:color w:val="000000" w:themeColor="text1"/>
          <w:sz w:val="24"/>
          <w:szCs w:val="24"/>
        </w:rPr>
      </w:pPr>
    </w:p>
    <w:p w14:paraId="023FEB2A" w14:textId="275E082F"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1</w:t>
      </w:r>
      <w:r w:rsidR="00517845">
        <w:rPr>
          <w:rFonts w:ascii="Times New Roman" w:hAnsi="Times New Roman"/>
          <w:b/>
          <w:bCs/>
          <w:color w:val="000000" w:themeColor="text1"/>
          <w:sz w:val="24"/>
          <w:szCs w:val="24"/>
        </w:rPr>
        <w:t>2</w:t>
      </w:r>
    </w:p>
    <w:p w14:paraId="692D4AD9"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Niniejszą umowę sporządzono w dwóch jednobrzmiących egzemplarzach.</w:t>
      </w:r>
    </w:p>
    <w:p w14:paraId="099D6791"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p>
    <w:p w14:paraId="769ACC09"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Zamawiający</w:t>
      </w:r>
      <w:r w:rsidRPr="004D1BAD">
        <w:rPr>
          <w:rFonts w:ascii="Times New Roman" w:hAnsi="Times New Roman"/>
          <w:b/>
          <w:bCs/>
          <w:sz w:val="24"/>
          <w:szCs w:val="24"/>
        </w:rPr>
        <w:t>:                                                                                                           Dostawca</w:t>
      </w:r>
      <w:r w:rsidRPr="004D1BAD">
        <w:rPr>
          <w:rFonts w:ascii="Times New Roman" w:hAnsi="Times New Roman"/>
          <w:sz w:val="24"/>
          <w:szCs w:val="24"/>
        </w:rPr>
        <w:t>:</w:t>
      </w:r>
    </w:p>
    <w:p w14:paraId="2B927579"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CB174B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ED6FDC0" w14:textId="77777777" w:rsidR="002C2EC3" w:rsidRDefault="002C2EC3"/>
    <w:sectPr w:rsidR="002C2E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B1785"/>
    <w:multiLevelType w:val="hybridMultilevel"/>
    <w:tmpl w:val="55BEF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046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A8"/>
    <w:rsid w:val="000739A1"/>
    <w:rsid w:val="000B6C6C"/>
    <w:rsid w:val="00112679"/>
    <w:rsid w:val="001769B6"/>
    <w:rsid w:val="00230F17"/>
    <w:rsid w:val="002B11F6"/>
    <w:rsid w:val="002C2EC3"/>
    <w:rsid w:val="002C5CE4"/>
    <w:rsid w:val="00310F7B"/>
    <w:rsid w:val="00376FE9"/>
    <w:rsid w:val="0038608A"/>
    <w:rsid w:val="004C3263"/>
    <w:rsid w:val="005057DA"/>
    <w:rsid w:val="005111E4"/>
    <w:rsid w:val="00517845"/>
    <w:rsid w:val="00621E71"/>
    <w:rsid w:val="00664CD1"/>
    <w:rsid w:val="00733A80"/>
    <w:rsid w:val="007A7C7A"/>
    <w:rsid w:val="007B0706"/>
    <w:rsid w:val="009A2C41"/>
    <w:rsid w:val="00A0593A"/>
    <w:rsid w:val="00A16624"/>
    <w:rsid w:val="00A469A1"/>
    <w:rsid w:val="00B0206F"/>
    <w:rsid w:val="00B05A08"/>
    <w:rsid w:val="00CA406D"/>
    <w:rsid w:val="00D53FDD"/>
    <w:rsid w:val="00D81CD4"/>
    <w:rsid w:val="00D90414"/>
    <w:rsid w:val="00DE7786"/>
    <w:rsid w:val="00E60925"/>
    <w:rsid w:val="00E67735"/>
    <w:rsid w:val="00E9039C"/>
    <w:rsid w:val="00EB5A3A"/>
    <w:rsid w:val="00EB6DA8"/>
    <w:rsid w:val="00F768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635AF"/>
  <w15:chartTrackingRefBased/>
  <w15:docId w15:val="{61FBCA64-339C-4837-8B65-C019C45D1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26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33A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60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6</Pages>
  <Words>2411</Words>
  <Characters>14471</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Pieronek</dc:creator>
  <cp:keywords/>
  <dc:description/>
  <cp:lastModifiedBy>Izabela Murańska</cp:lastModifiedBy>
  <cp:revision>21</cp:revision>
  <dcterms:created xsi:type="dcterms:W3CDTF">2017-09-18T04:41:00Z</dcterms:created>
  <dcterms:modified xsi:type="dcterms:W3CDTF">2025-12-19T07:46:00Z</dcterms:modified>
</cp:coreProperties>
</file>